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10" w:rsidRPr="00780ECB" w:rsidRDefault="00BA3210" w:rsidP="00BA3210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jc w:val="center"/>
        <w:rPr>
          <w:sz w:val="28"/>
          <w:szCs w:val="28"/>
        </w:rPr>
      </w:pPr>
      <w:r w:rsidRPr="00780ECB">
        <w:rPr>
          <w:b/>
          <w:bCs/>
          <w:sz w:val="28"/>
          <w:szCs w:val="28"/>
        </w:rPr>
        <w:t>РОССИЙСКАЯ ФЕДЕРАЦИЯ</w:t>
      </w:r>
    </w:p>
    <w:p w:rsidR="00BA3210" w:rsidRPr="00780ECB" w:rsidRDefault="00BA3210" w:rsidP="00BA3210">
      <w:pPr>
        <w:jc w:val="center"/>
        <w:rPr>
          <w:sz w:val="28"/>
          <w:szCs w:val="28"/>
        </w:rPr>
      </w:pPr>
      <w:r w:rsidRPr="00780ECB">
        <w:rPr>
          <w:b/>
          <w:bCs/>
          <w:sz w:val="28"/>
          <w:szCs w:val="28"/>
        </w:rPr>
        <w:t>АДМИНИСТРАЦИЯ</w:t>
      </w:r>
    </w:p>
    <w:p w:rsidR="00BA3210" w:rsidRPr="00780ECB" w:rsidRDefault="00BA3210" w:rsidP="00BA3210">
      <w:pPr>
        <w:tabs>
          <w:tab w:val="left" w:pos="1290"/>
          <w:tab w:val="center" w:pos="4677"/>
        </w:tabs>
        <w:ind w:hanging="24"/>
        <w:jc w:val="center"/>
        <w:rPr>
          <w:b/>
          <w:bCs/>
          <w:sz w:val="28"/>
          <w:szCs w:val="28"/>
        </w:rPr>
      </w:pPr>
      <w:r w:rsidRPr="00780ECB">
        <w:rPr>
          <w:b/>
          <w:bCs/>
          <w:sz w:val="28"/>
          <w:szCs w:val="28"/>
        </w:rPr>
        <w:t>ЧЕРНИЦЫНСКОГО СЕЛЬСОВЕТА</w:t>
      </w:r>
    </w:p>
    <w:p w:rsidR="00BA3210" w:rsidRPr="00780ECB" w:rsidRDefault="00BA3210" w:rsidP="00BA3210">
      <w:pPr>
        <w:ind w:hanging="24"/>
        <w:jc w:val="center"/>
        <w:rPr>
          <w:b/>
          <w:bCs/>
          <w:sz w:val="28"/>
          <w:szCs w:val="28"/>
        </w:rPr>
      </w:pPr>
      <w:r w:rsidRPr="00780ECB">
        <w:rPr>
          <w:b/>
          <w:bCs/>
          <w:sz w:val="28"/>
          <w:szCs w:val="28"/>
        </w:rPr>
        <w:t>ОКТЯБРЬСКОГО РАЙОНА</w:t>
      </w:r>
    </w:p>
    <w:p w:rsidR="00BA3210" w:rsidRPr="00780ECB" w:rsidRDefault="00BA3210" w:rsidP="00BA3210">
      <w:pPr>
        <w:ind w:hanging="24"/>
        <w:jc w:val="center"/>
        <w:rPr>
          <w:b/>
          <w:bCs/>
          <w:sz w:val="28"/>
          <w:szCs w:val="28"/>
        </w:rPr>
      </w:pPr>
      <w:r w:rsidRPr="00780ECB">
        <w:rPr>
          <w:b/>
          <w:bCs/>
          <w:sz w:val="28"/>
          <w:szCs w:val="28"/>
        </w:rPr>
        <w:t>КУРСКОЙ ОБЛАСТИ</w:t>
      </w:r>
    </w:p>
    <w:p w:rsidR="00BA3210" w:rsidRPr="00780ECB" w:rsidRDefault="00BA3210" w:rsidP="00BA3210">
      <w:pPr>
        <w:jc w:val="center"/>
        <w:rPr>
          <w:b/>
          <w:bCs/>
          <w:sz w:val="28"/>
          <w:szCs w:val="28"/>
        </w:rPr>
      </w:pPr>
    </w:p>
    <w:p w:rsidR="00BA3210" w:rsidRPr="00780ECB" w:rsidRDefault="00BA3210" w:rsidP="00BA3210">
      <w:pPr>
        <w:jc w:val="center"/>
        <w:rPr>
          <w:b/>
          <w:bCs/>
          <w:sz w:val="28"/>
          <w:szCs w:val="28"/>
        </w:rPr>
      </w:pPr>
      <w:r w:rsidRPr="00780ECB">
        <w:rPr>
          <w:b/>
          <w:bCs/>
          <w:sz w:val="28"/>
          <w:szCs w:val="28"/>
        </w:rPr>
        <w:t>ПОСТАНОВЛЕНИЕ</w:t>
      </w:r>
    </w:p>
    <w:p w:rsidR="00BA3210" w:rsidRPr="00780ECB" w:rsidRDefault="00BA3210" w:rsidP="00BA3210">
      <w:pPr>
        <w:jc w:val="center"/>
        <w:rPr>
          <w:b/>
          <w:bCs/>
          <w:sz w:val="28"/>
          <w:szCs w:val="28"/>
        </w:rPr>
      </w:pPr>
    </w:p>
    <w:p w:rsidR="00BA3210" w:rsidRPr="00780ECB" w:rsidRDefault="00BA3210" w:rsidP="00BA3210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28</w:t>
      </w:r>
      <w:r w:rsidRPr="00780ECB">
        <w:rPr>
          <w:sz w:val="28"/>
          <w:szCs w:val="28"/>
          <w:u w:val="single"/>
        </w:rPr>
        <w:t>.04.2026</w:t>
      </w:r>
      <w:r w:rsidRPr="00780ECB">
        <w:rPr>
          <w:sz w:val="28"/>
          <w:szCs w:val="28"/>
        </w:rPr>
        <w:t xml:space="preserve">                      </w:t>
      </w:r>
      <w:r>
        <w:rPr>
          <w:sz w:val="28"/>
          <w:szCs w:val="28"/>
          <w:u w:val="single"/>
        </w:rPr>
        <w:t>№ 130</w:t>
      </w:r>
      <w:r w:rsidRPr="00780ECB">
        <w:rPr>
          <w:sz w:val="28"/>
          <w:szCs w:val="28"/>
          <w:u w:val="single"/>
        </w:rPr>
        <w:t xml:space="preserve">    </w:t>
      </w:r>
    </w:p>
    <w:p w:rsidR="00BA3210" w:rsidRPr="00780ECB" w:rsidRDefault="00BA3210" w:rsidP="00BA3210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 w:rsidRPr="00780ECB">
        <w:rPr>
          <w:sz w:val="28"/>
          <w:szCs w:val="28"/>
        </w:rPr>
        <w:t>Курская область,    с. Черницыно</w:t>
      </w:r>
    </w:p>
    <w:p w:rsidR="00BA3210" w:rsidRPr="00780ECB" w:rsidRDefault="00BA3210" w:rsidP="00BA3210">
      <w:pPr>
        <w:rPr>
          <w:sz w:val="24"/>
          <w:szCs w:val="24"/>
        </w:rPr>
      </w:pPr>
    </w:p>
    <w:p w:rsidR="00BA3210" w:rsidRPr="00780ECB" w:rsidRDefault="00BA3210" w:rsidP="00BA3210">
      <w:pPr>
        <w:shd w:val="clear" w:color="auto" w:fill="FFFFFF"/>
        <w:jc w:val="center"/>
        <w:rPr>
          <w:b/>
          <w:sz w:val="26"/>
          <w:szCs w:val="26"/>
        </w:rPr>
      </w:pPr>
      <w:r w:rsidRPr="00780ECB">
        <w:rPr>
          <w:b/>
          <w:sz w:val="26"/>
          <w:szCs w:val="26"/>
        </w:rPr>
        <w:t>О внесении изменений в постановление Администрации Черницынского сельсовета Октябрьского района Курской области от 08.07.2024г. №119</w:t>
      </w:r>
      <w:r w:rsidRPr="00780ECB">
        <w:rPr>
          <w:b/>
          <w:color w:val="FF0000"/>
          <w:sz w:val="26"/>
          <w:szCs w:val="26"/>
        </w:rPr>
        <w:t xml:space="preserve"> </w:t>
      </w:r>
      <w:r w:rsidRPr="00780ECB">
        <w:rPr>
          <w:b/>
          <w:bCs/>
          <w:sz w:val="26"/>
          <w:szCs w:val="26"/>
        </w:rPr>
        <w:t>«Об организации сбора и определении мест первичного сбора и временного размещения ртутьсодержащих ламп на территории муниципального образования  «Черницынский сельсовет » Октябрьского района Курской области»</w:t>
      </w:r>
      <w:r w:rsidRPr="00780ECB">
        <w:rPr>
          <w:b/>
          <w:sz w:val="26"/>
          <w:szCs w:val="26"/>
        </w:rPr>
        <w:t xml:space="preserve"> </w:t>
      </w:r>
    </w:p>
    <w:p w:rsidR="00BA3210" w:rsidRPr="00780ECB" w:rsidRDefault="00BA3210" w:rsidP="00BA3210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BA3210" w:rsidRPr="00780ECB" w:rsidRDefault="00BA3210" w:rsidP="00BA3210">
      <w:pPr>
        <w:autoSpaceDE w:val="0"/>
        <w:ind w:firstLine="567"/>
        <w:jc w:val="both"/>
        <w:rPr>
          <w:rFonts w:eastAsia="Calibri"/>
          <w:sz w:val="26"/>
          <w:szCs w:val="26"/>
          <w:highlight w:val="yellow"/>
          <w:lang w:eastAsia="en-US"/>
        </w:rPr>
      </w:pPr>
      <w:r w:rsidRPr="00780ECB">
        <w:rPr>
          <w:rFonts w:eastAsia="Calibri"/>
          <w:sz w:val="26"/>
          <w:szCs w:val="26"/>
          <w:lang w:eastAsia="en-US"/>
        </w:rPr>
        <w:t xml:space="preserve">     В соответствии с Федеральным законом от 27.07.2010 №210-ФЗ «Об организации предоставления государственных и муниципальных услуг», Федерального закона от 06.10.2003 №131-ФЗ «Об общих принципах организации местного самоуправления в РФ», в целях приведения нормативно правовых актов в соответствии с законодательством Российской Федерации, Администрация Черницынского сельсовета Октябрьского района Курской области, ПОСТАНОВЯЕТ: </w:t>
      </w:r>
    </w:p>
    <w:p w:rsidR="00BA3210" w:rsidRPr="00780ECB" w:rsidRDefault="00BA3210" w:rsidP="00BA3210">
      <w:pPr>
        <w:autoSpaceDE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BA3210" w:rsidRPr="00780ECB" w:rsidRDefault="00BA3210" w:rsidP="00BA3210">
      <w:pPr>
        <w:autoSpaceDE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780ECB">
        <w:rPr>
          <w:rFonts w:eastAsia="Calibri"/>
          <w:sz w:val="26"/>
          <w:szCs w:val="26"/>
          <w:lang w:eastAsia="en-US"/>
        </w:rPr>
        <w:t>1. Внести в постановление Администрации Черницынского сельсовета Октябрьского района Курской области от 08.07.2024г. №119 «Об организации сбора и определении мест первичного сбора и временного размещения ртутьсодержащих ламп на территории муниципального образования  «Черницынский сельсовет» Октябрьского района Курской области» следующие изменения:</w:t>
      </w:r>
    </w:p>
    <w:p w:rsidR="00BA3210" w:rsidRPr="00780ECB" w:rsidRDefault="00BA3210" w:rsidP="00BA3210">
      <w:pPr>
        <w:jc w:val="both"/>
        <w:rPr>
          <w:rFonts w:eastAsia="Calibri"/>
          <w:sz w:val="26"/>
          <w:szCs w:val="26"/>
          <w:lang w:eastAsia="en-US"/>
        </w:rPr>
      </w:pPr>
      <w:r w:rsidRPr="00780ECB">
        <w:rPr>
          <w:rFonts w:eastAsia="Calibri"/>
          <w:sz w:val="26"/>
          <w:szCs w:val="26"/>
          <w:lang w:eastAsia="en-US"/>
        </w:rPr>
        <w:t xml:space="preserve">     </w:t>
      </w:r>
    </w:p>
    <w:p w:rsidR="00BA3210" w:rsidRPr="00780ECB" w:rsidRDefault="00BA3210" w:rsidP="00BA3210">
      <w:pPr>
        <w:ind w:firstLine="567"/>
        <w:jc w:val="both"/>
        <w:rPr>
          <w:bCs/>
          <w:sz w:val="26"/>
          <w:szCs w:val="26"/>
        </w:rPr>
      </w:pPr>
      <w:r w:rsidRPr="00780ECB">
        <w:rPr>
          <w:rFonts w:eastAsia="Calibri"/>
          <w:sz w:val="26"/>
          <w:szCs w:val="26"/>
          <w:lang w:eastAsia="en-US"/>
        </w:rPr>
        <w:t>1.1.</w:t>
      </w:r>
      <w:r w:rsidRPr="00780ECB">
        <w:rPr>
          <w:sz w:val="26"/>
          <w:szCs w:val="26"/>
        </w:rPr>
        <w:t xml:space="preserve"> </w:t>
      </w:r>
      <w:r w:rsidRPr="00780ECB">
        <w:rPr>
          <w:rFonts w:eastAsia="Calibri"/>
          <w:sz w:val="26"/>
          <w:szCs w:val="26"/>
          <w:lang w:eastAsia="en-US"/>
        </w:rPr>
        <w:t xml:space="preserve">Подпункт 3.1. пункта 3 Порядка </w:t>
      </w:r>
      <w:r w:rsidRPr="00780ECB">
        <w:rPr>
          <w:bCs/>
          <w:sz w:val="26"/>
          <w:szCs w:val="26"/>
        </w:rPr>
        <w:t>организации сбора отработанных ртутьсодержащих ламп на территории Черницынского сельсовета Октябрьского района Курской области изложить в следующей редакции:</w:t>
      </w:r>
    </w:p>
    <w:p w:rsidR="00BA3210" w:rsidRPr="00780ECB" w:rsidRDefault="00BA3210" w:rsidP="00BA3210">
      <w:pPr>
        <w:ind w:firstLine="360"/>
        <w:jc w:val="both"/>
        <w:rPr>
          <w:sz w:val="26"/>
          <w:szCs w:val="26"/>
        </w:rPr>
      </w:pPr>
    </w:p>
    <w:p w:rsidR="00BA3210" w:rsidRPr="00780ECB" w:rsidRDefault="00BA3210" w:rsidP="00BA3210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780ECB">
        <w:rPr>
          <w:sz w:val="26"/>
          <w:szCs w:val="26"/>
        </w:rPr>
        <w:t>«3.1. Информирование о порядке сбора отработанных ртутьсодержащих ламп  и расположении мест накопления отработанных ртутьсодержащих ламп осуществляется организацией, осуществляющей управление многоквартирными домами и администрацией Черницынского сельсовета Октябрьского района Курской области посредством</w:t>
      </w:r>
      <w:r w:rsidRPr="00780ECB">
        <w:rPr>
          <w:rFonts w:eastAsia="Calibri"/>
          <w:sz w:val="26"/>
          <w:szCs w:val="26"/>
          <w:lang w:eastAsia="en-US"/>
        </w:rPr>
        <w:t xml:space="preserve"> размещения информации в федеральной государственной информационной системе состояния окружающей среды</w:t>
      </w:r>
      <w:proofErr w:type="gramStart"/>
      <w:r w:rsidRPr="00780ECB">
        <w:rPr>
          <w:rFonts w:eastAsia="Calibri"/>
          <w:sz w:val="26"/>
          <w:szCs w:val="26"/>
          <w:lang w:eastAsia="en-US"/>
        </w:rPr>
        <w:t>.».</w:t>
      </w:r>
      <w:proofErr w:type="gramEnd"/>
    </w:p>
    <w:p w:rsidR="00BA3210" w:rsidRPr="00780ECB" w:rsidRDefault="00BA3210" w:rsidP="00BA3210">
      <w:pPr>
        <w:shd w:val="clear" w:color="auto" w:fill="FFFFFF"/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BA3210" w:rsidRPr="00780ECB" w:rsidRDefault="00BA3210" w:rsidP="00BA3210">
      <w:pPr>
        <w:shd w:val="clear" w:color="auto" w:fill="FFFFFF"/>
        <w:ind w:firstLine="567"/>
        <w:jc w:val="both"/>
        <w:rPr>
          <w:sz w:val="26"/>
          <w:szCs w:val="26"/>
          <w:lang w:eastAsia="ar-SA"/>
        </w:rPr>
      </w:pPr>
      <w:r w:rsidRPr="00780ECB">
        <w:rPr>
          <w:rFonts w:eastAsia="Calibri"/>
          <w:sz w:val="26"/>
          <w:szCs w:val="26"/>
          <w:lang w:eastAsia="en-US"/>
        </w:rPr>
        <w:t xml:space="preserve">2. </w:t>
      </w:r>
      <w:proofErr w:type="gramStart"/>
      <w:r w:rsidRPr="00780ECB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780ECB">
        <w:rPr>
          <w:rFonts w:eastAsia="Calibri"/>
          <w:sz w:val="26"/>
          <w:szCs w:val="26"/>
          <w:lang w:eastAsia="en-US"/>
        </w:rPr>
        <w:t xml:space="preserve"> исполнением настоящего постановления возложить на главного специалиста – эксперта по правовым и социальным вопросам Администрации Черницынского сельсовета Октябрьского района Курской области </w:t>
      </w:r>
      <w:proofErr w:type="spellStart"/>
      <w:r w:rsidRPr="00780ECB">
        <w:rPr>
          <w:rFonts w:eastAsia="Calibri"/>
          <w:sz w:val="26"/>
          <w:szCs w:val="26"/>
          <w:lang w:eastAsia="en-US"/>
        </w:rPr>
        <w:t>Недуруеву</w:t>
      </w:r>
      <w:proofErr w:type="spellEnd"/>
      <w:r w:rsidRPr="00780ECB">
        <w:rPr>
          <w:rFonts w:eastAsia="Calibri"/>
          <w:sz w:val="26"/>
          <w:szCs w:val="26"/>
          <w:lang w:eastAsia="en-US"/>
        </w:rPr>
        <w:t xml:space="preserve"> А.С.</w:t>
      </w:r>
    </w:p>
    <w:p w:rsidR="00BA3210" w:rsidRPr="00780ECB" w:rsidRDefault="00BA3210" w:rsidP="00BA3210">
      <w:pPr>
        <w:shd w:val="clear" w:color="auto" w:fill="FFFFFF"/>
        <w:ind w:firstLine="567"/>
        <w:jc w:val="both"/>
        <w:rPr>
          <w:sz w:val="26"/>
          <w:szCs w:val="26"/>
          <w:lang w:eastAsia="ar-SA"/>
        </w:rPr>
      </w:pPr>
      <w:r w:rsidRPr="00780ECB">
        <w:rPr>
          <w:sz w:val="26"/>
          <w:szCs w:val="26"/>
          <w:lang w:eastAsia="ar-SA"/>
        </w:rPr>
        <w:lastRenderedPageBreak/>
        <w:t xml:space="preserve">3. </w:t>
      </w:r>
      <w:r w:rsidRPr="00780ECB">
        <w:rPr>
          <w:sz w:val="26"/>
          <w:szCs w:val="26"/>
        </w:rPr>
        <w:t>Настоящее постановление вступает в силу со дня его подписания и подлежит размещению на официальном сайте Администрации  Черницынского сельсовета Октябрьского района Курской области</w:t>
      </w:r>
      <w:r w:rsidRPr="00780ECB">
        <w:rPr>
          <w:sz w:val="26"/>
          <w:szCs w:val="26"/>
          <w:lang w:eastAsia="ar-SA"/>
        </w:rPr>
        <w:t xml:space="preserve"> </w:t>
      </w:r>
      <w:r w:rsidRPr="00780ECB">
        <w:rPr>
          <w:sz w:val="26"/>
          <w:szCs w:val="26"/>
          <w:u w:val="single"/>
          <w:lang w:eastAsia="ar-SA"/>
        </w:rPr>
        <w:t>https://chernicino.gosuslugi.ru</w:t>
      </w:r>
    </w:p>
    <w:p w:rsidR="00BA3210" w:rsidRPr="00780ECB" w:rsidRDefault="00BA3210" w:rsidP="00BA3210">
      <w:pPr>
        <w:shd w:val="clear" w:color="auto" w:fill="FFFFFF"/>
        <w:jc w:val="both"/>
        <w:rPr>
          <w:sz w:val="26"/>
          <w:szCs w:val="26"/>
        </w:rPr>
      </w:pPr>
    </w:p>
    <w:p w:rsidR="00BA3210" w:rsidRPr="00780ECB" w:rsidRDefault="00BA3210" w:rsidP="00BA3210">
      <w:pPr>
        <w:shd w:val="clear" w:color="auto" w:fill="FFFFFF"/>
        <w:jc w:val="both"/>
        <w:rPr>
          <w:sz w:val="26"/>
          <w:szCs w:val="26"/>
        </w:rPr>
      </w:pPr>
      <w:r w:rsidRPr="00780ECB">
        <w:rPr>
          <w:sz w:val="26"/>
          <w:szCs w:val="26"/>
        </w:rPr>
        <w:t xml:space="preserve">Глава Черницынского сельсовета   </w:t>
      </w:r>
    </w:p>
    <w:p w:rsidR="00BA3210" w:rsidRPr="00780ECB" w:rsidRDefault="00BA3210" w:rsidP="00BA3210">
      <w:pPr>
        <w:shd w:val="clear" w:color="auto" w:fill="FFFFFF"/>
        <w:rPr>
          <w:sz w:val="26"/>
          <w:szCs w:val="26"/>
        </w:rPr>
      </w:pPr>
      <w:r w:rsidRPr="00780ECB">
        <w:rPr>
          <w:sz w:val="26"/>
          <w:szCs w:val="26"/>
        </w:rPr>
        <w:t>Октябрьского района Курской области                                             А.В. Котов</w:t>
      </w:r>
    </w:p>
    <w:p w:rsidR="00BA3210" w:rsidRPr="000473CE" w:rsidRDefault="00BA3210" w:rsidP="00BA3210">
      <w:pPr>
        <w:rPr>
          <w:sz w:val="27"/>
          <w:szCs w:val="27"/>
          <w:lang w:eastAsia="ar-SA"/>
        </w:rPr>
      </w:pPr>
    </w:p>
    <w:p w:rsidR="00396F81" w:rsidRDefault="00396F81">
      <w:bookmarkStart w:id="0" w:name="_GoBack"/>
      <w:bookmarkEnd w:id="0"/>
    </w:p>
    <w:sectPr w:rsidR="0039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76"/>
    <w:rsid w:val="00396F81"/>
    <w:rsid w:val="00BA3210"/>
    <w:rsid w:val="00CB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21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21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Company>Администрация Черницынского сельсовета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2026-04-29T06:43:00Z</dcterms:created>
  <dcterms:modified xsi:type="dcterms:W3CDTF">2026-04-29T06:43:00Z</dcterms:modified>
</cp:coreProperties>
</file>