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7A35" w14:textId="77777777" w:rsidR="006B6B35" w:rsidRPr="006B6B35" w:rsidRDefault="006B6B35" w:rsidP="006B6B35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56A5190C" w14:textId="77777777" w:rsidR="006B6B35" w:rsidRPr="006B6B35" w:rsidRDefault="006B6B35" w:rsidP="006B6B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6BEBA61" w14:textId="77777777" w:rsidR="006B6B35" w:rsidRPr="006B6B35" w:rsidRDefault="006B6B35" w:rsidP="006B6B35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2E00C6A0" w14:textId="77777777" w:rsidR="006B6B35" w:rsidRPr="006B6B35" w:rsidRDefault="006B6B35" w:rsidP="006B6B35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6ED0A21E" w14:textId="77777777" w:rsidR="006B6B35" w:rsidRPr="006B6B35" w:rsidRDefault="006B6B35" w:rsidP="006B6B35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54E8495D" w14:textId="77777777" w:rsidR="006B6B35" w:rsidRPr="006B6B35" w:rsidRDefault="006B6B35" w:rsidP="006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536759" w14:textId="77777777" w:rsidR="006B6B35" w:rsidRPr="006B6B35" w:rsidRDefault="006B6B35" w:rsidP="006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10B0B71F" w14:textId="77777777" w:rsidR="006B6B35" w:rsidRPr="006B6B35" w:rsidRDefault="006B6B35" w:rsidP="006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6DE86A" w14:textId="77777777" w:rsidR="006B6B35" w:rsidRPr="006B6B35" w:rsidRDefault="006B6B35" w:rsidP="006B6B3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154    </w:t>
      </w:r>
    </w:p>
    <w:p w14:paraId="217A27A4" w14:textId="77777777" w:rsidR="006B6B35" w:rsidRPr="006B6B35" w:rsidRDefault="006B6B35" w:rsidP="006B6B3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6B6B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664F7F17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12CB7E42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О внесении изменений в постановление Администрации Черницынского сельсовета Октябрьского района Курской области от 22.03.2019г. №79 «Об утверждении Административного регламента по предоставлению муниципальной услуги «Назначение и выплата пенсии за выслугу лет лицам, замещавшим должности муниципальной службы в</w:t>
      </w:r>
    </w:p>
    <w:p w14:paraId="23B768D8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администрации Черницынского сельсовета Октябрьского района</w:t>
      </w:r>
    </w:p>
    <w:p w14:paraId="4E3DE928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Курской области, и ежемесячной доплаты к пенсии выборным</w:t>
      </w:r>
    </w:p>
    <w:p w14:paraId="38267055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должностным лицам»</w:t>
      </w:r>
    </w:p>
    <w:p w14:paraId="35B04DB0" w14:textId="77777777" w:rsidR="006B6B35" w:rsidRPr="006B6B35" w:rsidRDefault="006B6B35" w:rsidP="006B6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</w:pPr>
    </w:p>
    <w:p w14:paraId="47A1267D" w14:textId="77777777" w:rsidR="006B6B35" w:rsidRPr="006B6B35" w:rsidRDefault="006B6B35" w:rsidP="006B6B35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»,  Федеральным</w:t>
      </w:r>
      <w:proofErr w:type="gramEnd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0C4E632D" w14:textId="77777777" w:rsidR="006B6B35" w:rsidRPr="006B6B35" w:rsidRDefault="006B6B35" w:rsidP="006B6B35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1. Внести в постановление Администрации Черницынского сельсовета Октябрьского района Курской области от 22.03.2019г. №79 «Об утверждении Административного регламента по предоставлению муниципальной услуги «Назначение и выплата пенсии за выслугу лет лицам, замещавшим должности муниципальной службы в администрации Черницынского сельсовета Октябрьского района Курской области, и ежемесячной доплаты к пенсии выборным должностным лицам», следующие изменения:</w:t>
      </w:r>
    </w:p>
    <w:p w14:paraId="363F800D" w14:textId="77777777" w:rsidR="006B6B35" w:rsidRPr="006B6B35" w:rsidRDefault="006B6B35" w:rsidP="006B6B35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1.1 Раздел </w:t>
      </w:r>
      <w:r w:rsidRPr="006B6B35">
        <w:rPr>
          <w:rFonts w:ascii="Times New Roman" w:eastAsia="Calibri" w:hAnsi="Times New Roman" w:cs="Times New Roman"/>
          <w:kern w:val="0"/>
          <w:sz w:val="27"/>
          <w:szCs w:val="27"/>
          <w:lang w:val="en-US"/>
          <w14:ligatures w14:val="none"/>
        </w:rPr>
        <w:t>IV</w:t>
      </w: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«</w:t>
      </w:r>
      <w:proofErr w:type="gramStart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Формы  контроля</w:t>
      </w:r>
      <w:proofErr w:type="gramEnd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gramStart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за  исполнением</w:t>
      </w:r>
      <w:proofErr w:type="gramEnd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регламента» регламента исключить.</w:t>
      </w:r>
    </w:p>
    <w:p w14:paraId="3D20503C" w14:textId="77777777" w:rsidR="006B6B35" w:rsidRPr="006B6B35" w:rsidRDefault="006B6B35" w:rsidP="006B6B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1.2. Раздел</w:t>
      </w: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V «Досудебный (внесудебный) порядок </w:t>
      </w:r>
      <w:proofErr w:type="gramStart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обжалования  заявителем</w:t>
      </w:r>
      <w:proofErr w:type="gramEnd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</w:t>
      </w:r>
    </w:p>
    <w:p w14:paraId="1BB2DBA6" w14:textId="77777777" w:rsidR="006B6B35" w:rsidRPr="006B6B35" w:rsidRDefault="006B6B35" w:rsidP="006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    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Недуруеву</w:t>
      </w:r>
      <w:proofErr w:type="spellEnd"/>
      <w:r w:rsidRPr="006B6B3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А.С.</w:t>
      </w:r>
    </w:p>
    <w:p w14:paraId="37A13E94" w14:textId="77777777" w:rsidR="006B6B35" w:rsidRPr="006B6B35" w:rsidRDefault="006B6B35" w:rsidP="006B6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3. </w:t>
      </w: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Администрации  Черницынского</w:t>
      </w:r>
      <w:proofErr w:type="gramEnd"/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сельсовета Октябрьского района Курской области</w:t>
      </w: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</w:t>
      </w: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ar-SA"/>
          <w14:ligatures w14:val="none"/>
        </w:rPr>
        <w:t>https://chernicino.gosuslugi.ru</w:t>
      </w:r>
    </w:p>
    <w:p w14:paraId="3FEA9459" w14:textId="77777777" w:rsidR="006B6B35" w:rsidRPr="006B6B35" w:rsidRDefault="006B6B35" w:rsidP="006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49F958" w14:textId="77777777" w:rsidR="006B6B35" w:rsidRPr="006B6B35" w:rsidRDefault="006B6B35" w:rsidP="006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Глава Черницынского сельсовета   </w:t>
      </w:r>
    </w:p>
    <w:p w14:paraId="21EF64BC" w14:textId="5893379A" w:rsidR="006B6B35" w:rsidRPr="006B6B35" w:rsidRDefault="006B6B35" w:rsidP="006B6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6B3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А.В. Кото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</w:t>
      </w:r>
    </w:p>
    <w:sectPr w:rsidR="006B6B35" w:rsidRPr="006B6B35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35"/>
    <w:rsid w:val="002D08E4"/>
    <w:rsid w:val="004301F7"/>
    <w:rsid w:val="00435688"/>
    <w:rsid w:val="006B6B35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DA8E"/>
  <w15:chartTrackingRefBased/>
  <w15:docId w15:val="{25949A1E-5636-4052-9AAB-BCFFCB6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B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B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B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B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B3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B3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B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B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B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B3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B6B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>Администрация Черницынского сельсовета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2026-05-18T07:58:00Z</dcterms:created>
  <dcterms:modified xsi:type="dcterms:W3CDTF">2026-05-18T07:58:00Z</dcterms:modified>
</cp:coreProperties>
</file>