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D1" w:rsidRPr="009049FD" w:rsidRDefault="007B34D1" w:rsidP="007B34D1">
      <w:pPr>
        <w:tabs>
          <w:tab w:val="left" w:pos="1440"/>
          <w:tab w:val="left" w:pos="6915"/>
        </w:tabs>
        <w:jc w:val="center"/>
        <w:rPr>
          <w:sz w:val="28"/>
          <w:szCs w:val="28"/>
        </w:rPr>
      </w:pPr>
      <w:r w:rsidRPr="009049FD">
        <w:rPr>
          <w:b/>
          <w:bCs/>
          <w:sz w:val="28"/>
          <w:szCs w:val="28"/>
        </w:rPr>
        <w:t>РОССИЙСКАЯ ФЕДЕРАЦИЯ</w:t>
      </w:r>
    </w:p>
    <w:p w:rsidR="007B34D1" w:rsidRPr="009049FD" w:rsidRDefault="007B34D1" w:rsidP="007B34D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 w:rsidRPr="009049FD">
        <w:rPr>
          <w:b/>
          <w:bCs/>
          <w:sz w:val="28"/>
          <w:szCs w:val="28"/>
        </w:rPr>
        <w:t>АДМИНИСТРАЦИЯ</w:t>
      </w:r>
    </w:p>
    <w:p w:rsidR="007B34D1" w:rsidRPr="009049FD" w:rsidRDefault="007B34D1" w:rsidP="007B34D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 w:rsidRPr="009049FD">
        <w:rPr>
          <w:b/>
          <w:bCs/>
          <w:sz w:val="28"/>
          <w:szCs w:val="28"/>
        </w:rPr>
        <w:t>ЧЕРНИЦЫНСКОГО СЕЛЬСОВЕТА</w:t>
      </w:r>
    </w:p>
    <w:p w:rsidR="007B34D1" w:rsidRPr="009049FD" w:rsidRDefault="007B34D1" w:rsidP="007B34D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 w:rsidRPr="009049FD">
        <w:rPr>
          <w:b/>
          <w:bCs/>
          <w:sz w:val="28"/>
          <w:szCs w:val="28"/>
        </w:rPr>
        <w:t>ОКТЯБРЬСКОГО РАЙОНА</w:t>
      </w:r>
    </w:p>
    <w:p w:rsidR="007B34D1" w:rsidRPr="009049FD" w:rsidRDefault="007B34D1" w:rsidP="007B34D1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 w:rsidRPr="009049FD">
        <w:rPr>
          <w:b/>
          <w:bCs/>
          <w:sz w:val="28"/>
          <w:szCs w:val="28"/>
        </w:rPr>
        <w:t>КУРСКОЙ ОБЛАСТИ</w:t>
      </w:r>
    </w:p>
    <w:p w:rsidR="007B34D1" w:rsidRPr="009049FD" w:rsidRDefault="007B34D1" w:rsidP="007B34D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7B34D1" w:rsidRPr="009049FD" w:rsidRDefault="007B34D1" w:rsidP="007B34D1">
      <w:pPr>
        <w:tabs>
          <w:tab w:val="left" w:pos="1440"/>
          <w:tab w:val="left" w:pos="3570"/>
        </w:tabs>
        <w:jc w:val="center"/>
        <w:rPr>
          <w:b/>
          <w:bCs/>
          <w:sz w:val="32"/>
          <w:szCs w:val="32"/>
        </w:rPr>
      </w:pPr>
      <w:proofErr w:type="gramStart"/>
      <w:r w:rsidRPr="009049FD">
        <w:rPr>
          <w:b/>
          <w:bCs/>
          <w:sz w:val="32"/>
          <w:szCs w:val="32"/>
        </w:rPr>
        <w:t>Р</w:t>
      </w:r>
      <w:proofErr w:type="gramEnd"/>
      <w:r w:rsidRPr="009049FD">
        <w:rPr>
          <w:b/>
          <w:bCs/>
          <w:sz w:val="32"/>
          <w:szCs w:val="32"/>
        </w:rPr>
        <w:t xml:space="preserve"> а с п о р я ж е н и е</w:t>
      </w:r>
    </w:p>
    <w:p w:rsidR="007B34D1" w:rsidRPr="009049FD" w:rsidRDefault="007B34D1" w:rsidP="007B34D1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bCs/>
          <w:sz w:val="32"/>
          <w:szCs w:val="32"/>
        </w:rPr>
      </w:pP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  <w:r w:rsidRPr="009049FD">
        <w:rPr>
          <w:b/>
          <w:bCs/>
          <w:sz w:val="32"/>
          <w:szCs w:val="32"/>
        </w:rPr>
        <w:tab/>
      </w:r>
    </w:p>
    <w:p w:rsidR="007B34D1" w:rsidRPr="009049FD" w:rsidRDefault="007B34D1" w:rsidP="007B34D1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 w:rsidRPr="009049FD">
        <w:rPr>
          <w:sz w:val="28"/>
          <w:szCs w:val="28"/>
          <w:u w:val="single"/>
        </w:rPr>
        <w:t>от 26.12.2023  № 12</w:t>
      </w:r>
      <w:r>
        <w:rPr>
          <w:sz w:val="28"/>
          <w:szCs w:val="28"/>
          <w:u w:val="single"/>
        </w:rPr>
        <w:t>8</w:t>
      </w:r>
      <w:r w:rsidRPr="009049FD">
        <w:rPr>
          <w:sz w:val="28"/>
          <w:szCs w:val="28"/>
          <w:u w:val="single"/>
        </w:rPr>
        <w:t>-р</w:t>
      </w:r>
    </w:p>
    <w:p w:rsidR="007B34D1" w:rsidRPr="009049FD" w:rsidRDefault="007B34D1" w:rsidP="007B34D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 w:rsidRPr="009049FD">
        <w:rPr>
          <w:sz w:val="28"/>
          <w:szCs w:val="28"/>
        </w:rPr>
        <w:t xml:space="preserve">Курская область,   с. </w:t>
      </w:r>
      <w:proofErr w:type="spellStart"/>
      <w:r w:rsidRPr="009049FD">
        <w:rPr>
          <w:sz w:val="28"/>
          <w:szCs w:val="28"/>
        </w:rPr>
        <w:t>Черницыно</w:t>
      </w:r>
      <w:proofErr w:type="spellEnd"/>
    </w:p>
    <w:p w:rsidR="007B34D1" w:rsidRPr="009049FD" w:rsidRDefault="007B34D1" w:rsidP="007B34D1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7B34D1" w:rsidRPr="00641371" w:rsidRDefault="007B34D1" w:rsidP="007B34D1">
      <w:pPr>
        <w:shd w:val="clear" w:color="auto" w:fill="FFFEFB"/>
        <w:spacing w:before="90" w:after="90"/>
        <w:ind w:firstLine="675"/>
        <w:jc w:val="both"/>
        <w:rPr>
          <w:color w:val="333333"/>
          <w:sz w:val="27"/>
          <w:szCs w:val="27"/>
        </w:rPr>
      </w:pPr>
    </w:p>
    <w:p w:rsidR="007B34D1" w:rsidRPr="00B606E1" w:rsidRDefault="007B34D1" w:rsidP="007B34D1">
      <w:pPr>
        <w:shd w:val="clear" w:color="auto" w:fill="FFFEFB"/>
        <w:spacing w:before="90" w:after="90"/>
        <w:ind w:left="675" w:right="675"/>
        <w:jc w:val="center"/>
        <w:rPr>
          <w:b/>
          <w:bCs/>
          <w:sz w:val="27"/>
          <w:szCs w:val="27"/>
        </w:rPr>
      </w:pPr>
      <w:r w:rsidRPr="00B606E1">
        <w:rPr>
          <w:b/>
          <w:bCs/>
          <w:sz w:val="27"/>
          <w:szCs w:val="27"/>
        </w:rPr>
        <w:t>Об утверждении форм документов, используемых при организации и проведении профилактических визитов в рамках осуществления </w:t>
      </w:r>
      <w:r>
        <w:rPr>
          <w:b/>
          <w:bCs/>
          <w:sz w:val="27"/>
          <w:szCs w:val="27"/>
        </w:rPr>
        <w:t>полномочий по муниципальному контролю в сфере благоустройства на территории муниципального образования «</w:t>
      </w:r>
      <w:proofErr w:type="spellStart"/>
      <w:r>
        <w:rPr>
          <w:b/>
          <w:bCs/>
          <w:sz w:val="27"/>
          <w:szCs w:val="27"/>
        </w:rPr>
        <w:t>Черницынский</w:t>
      </w:r>
      <w:proofErr w:type="spellEnd"/>
      <w:r>
        <w:rPr>
          <w:b/>
          <w:bCs/>
          <w:sz w:val="27"/>
          <w:szCs w:val="27"/>
        </w:rPr>
        <w:t xml:space="preserve"> сельсовет» Октябрьского района Курской области</w:t>
      </w:r>
    </w:p>
    <w:p w:rsidR="007B34D1" w:rsidRPr="00641371" w:rsidRDefault="007B34D1" w:rsidP="007B34D1">
      <w:pPr>
        <w:shd w:val="clear" w:color="auto" w:fill="FFFEFB"/>
        <w:spacing w:before="90" w:after="90"/>
        <w:ind w:firstLine="675"/>
        <w:jc w:val="both"/>
        <w:rPr>
          <w:color w:val="333333"/>
          <w:sz w:val="27"/>
          <w:szCs w:val="27"/>
        </w:rPr>
      </w:pPr>
      <w:r w:rsidRPr="00641371">
        <w:rPr>
          <w:color w:val="333333"/>
          <w:sz w:val="27"/>
          <w:szCs w:val="27"/>
        </w:rPr>
        <w:t> </w:t>
      </w:r>
    </w:p>
    <w:p w:rsidR="007B34D1" w:rsidRPr="009B4E9F" w:rsidRDefault="007B34D1" w:rsidP="007B34D1">
      <w:pPr>
        <w:shd w:val="clear" w:color="auto" w:fill="FFFEFB"/>
        <w:spacing w:before="90" w:after="90"/>
        <w:ind w:firstLine="675"/>
        <w:jc w:val="both"/>
        <w:rPr>
          <w:sz w:val="27"/>
          <w:szCs w:val="27"/>
        </w:rPr>
      </w:pPr>
      <w:proofErr w:type="gramStart"/>
      <w:r w:rsidRPr="009B4E9F">
        <w:rPr>
          <w:sz w:val="27"/>
          <w:szCs w:val="27"/>
        </w:rPr>
        <w:t>В соответствии с частью 3 статьи 21 Федерального закона </w:t>
      </w:r>
      <w:hyperlink r:id="rId5" w:tgtFrame="contents" w:history="1">
        <w:r w:rsidRPr="009B4E9F">
          <w:rPr>
            <w:sz w:val="27"/>
            <w:szCs w:val="27"/>
          </w:rPr>
          <w:t>от 31 июля 2020 г. № 248-ФЗ</w:t>
        </w:r>
      </w:hyperlink>
      <w:r w:rsidRPr="009B4E9F">
        <w:rPr>
          <w:sz w:val="27"/>
          <w:szCs w:val="27"/>
        </w:rPr>
        <w:t> "О государственном контроле (надзоре) и муниципальном контроле в Российской Федерации", Положением о муниципальном контроле в сфере благоустройства на территории муниципального образования «</w:t>
      </w:r>
      <w:proofErr w:type="spellStart"/>
      <w:r w:rsidRPr="009B4E9F">
        <w:rPr>
          <w:sz w:val="27"/>
          <w:szCs w:val="27"/>
        </w:rPr>
        <w:t>Черницынский</w:t>
      </w:r>
      <w:proofErr w:type="spellEnd"/>
      <w:r w:rsidRPr="009B4E9F">
        <w:rPr>
          <w:sz w:val="27"/>
          <w:szCs w:val="27"/>
        </w:rPr>
        <w:t xml:space="preserve"> сельсовет» Октябрьского района Курской области, утвержденного решением Собрания депутатов Черницынского сельсовета Октябрьского района Курской области  </w:t>
      </w:r>
      <w:hyperlink r:id="rId6" w:tgtFrame="contents" w:history="1">
        <w:r w:rsidRPr="009B4E9F">
          <w:rPr>
            <w:sz w:val="27"/>
            <w:szCs w:val="27"/>
          </w:rPr>
          <w:t>от 21 декабря 2021 г. № </w:t>
        </w:r>
      </w:hyperlink>
      <w:r w:rsidRPr="009B4E9F">
        <w:rPr>
          <w:sz w:val="27"/>
          <w:szCs w:val="27"/>
        </w:rPr>
        <w:t>21:</w:t>
      </w:r>
      <w:proofErr w:type="gramEnd"/>
    </w:p>
    <w:p w:rsidR="007B34D1" w:rsidRPr="008F3A4C" w:rsidRDefault="007B34D1" w:rsidP="007B34D1">
      <w:pPr>
        <w:shd w:val="clear" w:color="auto" w:fill="FFFEFB"/>
        <w:spacing w:before="90" w:after="90"/>
        <w:ind w:firstLine="675"/>
        <w:jc w:val="both"/>
        <w:rPr>
          <w:sz w:val="27"/>
          <w:szCs w:val="27"/>
        </w:rPr>
      </w:pPr>
      <w:r w:rsidRPr="008F3A4C">
        <w:rPr>
          <w:sz w:val="27"/>
          <w:szCs w:val="27"/>
        </w:rPr>
        <w:t>1.Утвердить прилагаемые формы:</w:t>
      </w:r>
    </w:p>
    <w:p w:rsidR="007B34D1" w:rsidRPr="008F3A4C" w:rsidRDefault="007B34D1" w:rsidP="007B34D1">
      <w:pPr>
        <w:shd w:val="clear" w:color="auto" w:fill="FFFEFB"/>
        <w:spacing w:before="90" w:after="90"/>
        <w:ind w:firstLine="675"/>
        <w:jc w:val="both"/>
        <w:rPr>
          <w:sz w:val="27"/>
          <w:szCs w:val="27"/>
        </w:rPr>
      </w:pPr>
      <w:r w:rsidRPr="008F3A4C">
        <w:rPr>
          <w:sz w:val="27"/>
          <w:szCs w:val="27"/>
        </w:rPr>
        <w:t>- решение о проведении профилактического визита (приложение № 1);</w:t>
      </w:r>
    </w:p>
    <w:p w:rsidR="007B34D1" w:rsidRPr="008F3A4C" w:rsidRDefault="007B34D1" w:rsidP="007B34D1">
      <w:pPr>
        <w:shd w:val="clear" w:color="auto" w:fill="FFFEFB"/>
        <w:spacing w:before="90" w:after="90"/>
        <w:ind w:firstLine="675"/>
        <w:jc w:val="both"/>
        <w:rPr>
          <w:sz w:val="27"/>
          <w:szCs w:val="27"/>
        </w:rPr>
      </w:pPr>
      <w:r w:rsidRPr="008F3A4C">
        <w:rPr>
          <w:sz w:val="27"/>
          <w:szCs w:val="27"/>
        </w:rPr>
        <w:t>- уведомление контролируемого лица о проведении профилактического визита (приложение № 2);</w:t>
      </w:r>
    </w:p>
    <w:p w:rsidR="007B34D1" w:rsidRPr="008F3A4C" w:rsidRDefault="007B34D1" w:rsidP="007B34D1">
      <w:pPr>
        <w:shd w:val="clear" w:color="auto" w:fill="FFFEFB"/>
        <w:spacing w:before="90" w:after="90"/>
        <w:ind w:firstLine="675"/>
        <w:jc w:val="both"/>
        <w:rPr>
          <w:sz w:val="27"/>
          <w:szCs w:val="27"/>
        </w:rPr>
      </w:pPr>
      <w:r w:rsidRPr="008F3A4C">
        <w:rPr>
          <w:sz w:val="27"/>
          <w:szCs w:val="27"/>
        </w:rPr>
        <w:t>- акт профилактического визита (приложение № 3).</w:t>
      </w:r>
    </w:p>
    <w:p w:rsidR="007B34D1" w:rsidRDefault="007B34D1" w:rsidP="007B34D1">
      <w:pPr>
        <w:shd w:val="clear" w:color="auto" w:fill="FFFEFB"/>
        <w:spacing w:before="90" w:after="90"/>
        <w:ind w:firstLine="675"/>
        <w:jc w:val="both"/>
        <w:rPr>
          <w:sz w:val="28"/>
          <w:szCs w:val="28"/>
        </w:rPr>
      </w:pPr>
      <w:r w:rsidRPr="00641371">
        <w:rPr>
          <w:color w:val="333333"/>
          <w:sz w:val="27"/>
          <w:szCs w:val="27"/>
        </w:rPr>
        <w:t> </w:t>
      </w:r>
      <w:r>
        <w:rPr>
          <w:sz w:val="28"/>
          <w:szCs w:val="28"/>
        </w:rPr>
        <w:t>2</w:t>
      </w:r>
      <w:r w:rsidRPr="00C901A0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исполнением настоящего распоряжения на заместителя Главы Администрации Черницынского сельсовета Октябрьского района </w:t>
      </w:r>
      <w:proofErr w:type="gramStart"/>
      <w:r>
        <w:rPr>
          <w:sz w:val="28"/>
          <w:szCs w:val="28"/>
        </w:rPr>
        <w:t>Плохих</w:t>
      </w:r>
      <w:proofErr w:type="gramEnd"/>
      <w:r>
        <w:rPr>
          <w:sz w:val="28"/>
          <w:szCs w:val="28"/>
        </w:rPr>
        <w:t xml:space="preserve"> Е.Л.</w:t>
      </w:r>
    </w:p>
    <w:p w:rsidR="007B34D1" w:rsidRDefault="007B34D1" w:rsidP="007B34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01A0">
        <w:rPr>
          <w:sz w:val="28"/>
          <w:szCs w:val="28"/>
        </w:rPr>
        <w:t xml:space="preserve">. Настоящее распоряжение вступает в силу </w:t>
      </w:r>
      <w:r>
        <w:rPr>
          <w:sz w:val="28"/>
          <w:szCs w:val="28"/>
        </w:rPr>
        <w:t>со дня е</w:t>
      </w:r>
      <w:r w:rsidRPr="00C901A0">
        <w:rPr>
          <w:sz w:val="28"/>
          <w:szCs w:val="28"/>
        </w:rPr>
        <w:t>го подписания.</w:t>
      </w:r>
    </w:p>
    <w:p w:rsidR="007B34D1" w:rsidRDefault="007B34D1" w:rsidP="007B34D1">
      <w:pPr>
        <w:ind w:firstLine="709"/>
        <w:jc w:val="both"/>
        <w:rPr>
          <w:sz w:val="28"/>
          <w:szCs w:val="28"/>
        </w:rPr>
      </w:pPr>
    </w:p>
    <w:p w:rsidR="007B34D1" w:rsidRPr="00C901A0" w:rsidRDefault="007B34D1" w:rsidP="007B34D1">
      <w:pPr>
        <w:ind w:firstLine="709"/>
        <w:jc w:val="both"/>
        <w:rPr>
          <w:sz w:val="28"/>
          <w:szCs w:val="28"/>
        </w:rPr>
      </w:pPr>
    </w:p>
    <w:p w:rsidR="007B34D1" w:rsidRDefault="007B34D1" w:rsidP="007B34D1">
      <w:pPr>
        <w:rPr>
          <w:sz w:val="28"/>
          <w:szCs w:val="28"/>
        </w:rPr>
      </w:pPr>
    </w:p>
    <w:p w:rsidR="007B34D1" w:rsidRPr="009049FD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  <w:r w:rsidRPr="009049FD">
        <w:rPr>
          <w:sz w:val="28"/>
          <w:szCs w:val="28"/>
        </w:rPr>
        <w:t xml:space="preserve">Глава Черницынского сельсовета  </w:t>
      </w: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  <w:r w:rsidRPr="009049FD">
        <w:rPr>
          <w:sz w:val="28"/>
          <w:szCs w:val="28"/>
        </w:rPr>
        <w:t xml:space="preserve">Октябрьского района Курской области                                      А.В. Котов   </w:t>
      </w: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</w:p>
    <w:p w:rsidR="007B34D1" w:rsidRDefault="007B34D1" w:rsidP="007B34D1">
      <w:pPr>
        <w:tabs>
          <w:tab w:val="left" w:pos="1440"/>
        </w:tabs>
        <w:jc w:val="both"/>
        <w:rPr>
          <w:sz w:val="28"/>
          <w:szCs w:val="28"/>
        </w:rPr>
      </w:pPr>
    </w:p>
    <w:p w:rsidR="007B34D1" w:rsidRDefault="007B34D1" w:rsidP="007B34D1">
      <w:pPr>
        <w:tabs>
          <w:tab w:val="left" w:pos="1440"/>
        </w:tabs>
        <w:jc w:val="both"/>
        <w:rPr>
          <w:color w:val="333333"/>
          <w:sz w:val="27"/>
          <w:szCs w:val="27"/>
        </w:rPr>
      </w:pP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 w:rsidRPr="005271A7">
        <w:rPr>
          <w:iCs/>
        </w:rPr>
        <w:t>Приложение N 1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Cs/>
        </w:rPr>
      </w:pPr>
      <w:r w:rsidRPr="005271A7">
        <w:rPr>
          <w:iCs/>
        </w:rPr>
        <w:t xml:space="preserve">к распоряжению Администрации Черницынского 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 w:rsidRPr="005271A7">
        <w:rPr>
          <w:iCs/>
        </w:rPr>
        <w:t>сельсовета</w:t>
      </w:r>
      <w:r>
        <w:rPr>
          <w:iCs/>
        </w:rPr>
        <w:t xml:space="preserve"> </w:t>
      </w:r>
      <w:r w:rsidRPr="005271A7">
        <w:rPr>
          <w:iCs/>
        </w:rPr>
        <w:t xml:space="preserve">Октябрьского района Курской области 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 w:rsidRPr="005271A7">
        <w:rPr>
          <w:iCs/>
        </w:rPr>
        <w:t>от 26 декабря 2023 г. N 128-р</w:t>
      </w: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t>Форма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QR-код, обеспечивающий переход на страницу</w:t>
            </w:r>
          </w:p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 информационно-телекоммуникационной сети "Интернет",</w:t>
            </w:r>
          </w:p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содержащую запись единого реестра контрольных (надзорных) мероприятий</w:t>
            </w:r>
          </w:p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о профилактическом визите в едином реестре контрольных (надзорных) мероприятий.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324">
              <w:rPr>
                <w:b/>
              </w:rPr>
              <w:t>Администрация Черницынского сельсовета</w:t>
            </w:r>
          </w:p>
          <w:p w:rsidR="007B34D1" w:rsidRPr="00783324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324">
              <w:rPr>
                <w:b/>
              </w:rPr>
              <w:t>Октябрьского района Курской области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(указывается наименование контрольного (надзорного) органа или его территориального органа)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РЕШЕНИЕ О ПРОВЕДЕНИИ ПРОФИЛАКТИЧЕСКОГО ВИЗИТА</w:t>
      </w: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</w:pPr>
      <w:r>
        <w:t>от "___" ____________________ г. N _________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1. Решение принято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(должность,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  <w:proofErr w:type="gramEnd"/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о проведении в отношении: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(указываются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профилактического визита по адресу: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(указывается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путем использования видео-конференц-связи: да/нет.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2. Профилактический визит провести: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с "___" _______________________ г. "___" час</w:t>
            </w:r>
            <w:proofErr w:type="gramStart"/>
            <w:r>
              <w:t>.</w:t>
            </w:r>
            <w:proofErr w:type="gramEnd"/>
            <w:r>
              <w:t xml:space="preserve"> "____"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по "___" ______________________ г. "___" час</w:t>
            </w:r>
            <w:proofErr w:type="gramStart"/>
            <w:r>
              <w:t>.</w:t>
            </w:r>
            <w:proofErr w:type="gramEnd"/>
            <w:r>
              <w:t xml:space="preserve"> "___"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3. Профилактический визит проводится в рамках осуществления муниципального контроля в сфере благоустройства  (надзора) за соблюдением правил благоустройства территории муниципального образования «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сельсовет» Октябрьского района Курской области, в соответствии со </w:t>
            </w:r>
            <w:hyperlink r:id="rId7" w:anchor="l221" w:history="1">
              <w:r>
                <w:rPr>
                  <w:rStyle w:val="a3"/>
                </w:rPr>
                <w:t>статьей 52</w:t>
              </w:r>
            </w:hyperlink>
            <w:r>
              <w:t xml:space="preserve"> Федерального закона от 31 июля </w:t>
            </w:r>
            <w:r>
              <w:lastRenderedPageBreak/>
              <w:t>2020 г. N 248-ФЗ "О государственном контроле (надзоре) и муниципальном контроле в Российской Федерации".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 Профилактический визит проводится по следующему основанию: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Pr="005271A7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271A7">
              <w:rPr>
                <w:sz w:val="20"/>
                <w:szCs w:val="20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</w:t>
            </w:r>
            <w:proofErr w:type="gramEnd"/>
            <w:r w:rsidRPr="005271A7">
              <w:rPr>
                <w:sz w:val="20"/>
                <w:szCs w:val="20"/>
              </w:rPr>
              <w:t xml:space="preserve">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</w:t>
            </w:r>
            <w:proofErr w:type="gramStart"/>
            <w:r w:rsidRPr="005271A7">
              <w:rPr>
                <w:sz w:val="20"/>
                <w:szCs w:val="20"/>
              </w:rPr>
              <w:t>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которого отнесены к категории высокого</w:t>
            </w:r>
            <w:proofErr w:type="gramEnd"/>
            <w:r w:rsidRPr="005271A7">
              <w:rPr>
                <w:sz w:val="20"/>
                <w:szCs w:val="20"/>
              </w:rPr>
              <w:t xml:space="preserve"> риска)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 xml:space="preserve">5. На проведение профилактического визита </w:t>
            </w:r>
            <w:proofErr w:type="gramStart"/>
            <w:r>
              <w:t>уполномочены</w:t>
            </w:r>
            <w:proofErr w:type="gramEnd"/>
            <w:r>
              <w:t>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  <w:proofErr w:type="gramEnd"/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6. В ходе профилактического визита: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(в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  <w:proofErr w:type="gramEnd"/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00"/>
      </w:tblGrid>
      <w:tr w:rsidR="007B34D1" w:rsidTr="005D1928">
        <w:trPr>
          <w:jc w:val="center"/>
        </w:trPr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(должность, фамилия, имя, отчество (при наличии) руководителя, заместителя руководителя органа муниципального контроля, иного должностного лица, принявшего решение о проведении профилактического визита)</w:t>
            </w:r>
          </w:p>
        </w:tc>
        <w:tc>
          <w:tcPr>
            <w:tcW w:w="1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gridSpan w:val="2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(фамилия, имя, отчество (при наличии) и должность должностного лица, непосредственно подготовившего решение, контактный телефон, электронный адрес (при наличии))</w:t>
            </w:r>
            <w:proofErr w:type="gramEnd"/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lastRenderedPageBreak/>
        <w:t>Приложение N 2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Cs/>
        </w:rPr>
      </w:pPr>
      <w:r w:rsidRPr="005271A7">
        <w:rPr>
          <w:iCs/>
        </w:rPr>
        <w:t xml:space="preserve">к распоряжению Администрации Черницынского 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 w:rsidRPr="005271A7">
        <w:rPr>
          <w:iCs/>
        </w:rPr>
        <w:t>сельсовета</w:t>
      </w:r>
      <w:r>
        <w:rPr>
          <w:iCs/>
        </w:rPr>
        <w:t xml:space="preserve"> </w:t>
      </w:r>
      <w:r w:rsidRPr="005271A7">
        <w:rPr>
          <w:iCs/>
        </w:rPr>
        <w:t xml:space="preserve">Октябрьского района Курской области 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 w:rsidRPr="005271A7">
        <w:rPr>
          <w:iCs/>
        </w:rPr>
        <w:t>от 26 декабря 2023 г. N 128-р</w:t>
      </w: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t>Форма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B34D1" w:rsidTr="005D1928">
        <w:trPr>
          <w:jc w:val="center"/>
        </w:trPr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34D1" w:rsidTr="005D1928">
        <w:trPr>
          <w:jc w:val="center"/>
        </w:trPr>
        <w:tc>
          <w:tcPr>
            <w:tcW w:w="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Pr="005271A7" w:rsidRDefault="007B34D1" w:rsidP="007B34D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271A7">
        <w:rPr>
          <w:b/>
          <w:sz w:val="32"/>
          <w:szCs w:val="32"/>
        </w:rPr>
        <w:t>Администрация Черницынского сельсовета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2"/>
          <w:szCs w:val="32"/>
        </w:rPr>
      </w:pPr>
      <w:r w:rsidRPr="005271A7">
        <w:rPr>
          <w:b/>
          <w:sz w:val="32"/>
          <w:szCs w:val="32"/>
        </w:rPr>
        <w:t>Октябрьского района Курской области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УВЕДОМЛЕНИЕ 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КОНТРОЛИРУЕМОГО ЛИЦА О ПРОВЕДЕНИИ ПРОФИЛАКТИЧЕСКОГО ВИЗИТА</w:t>
      </w: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</w:pPr>
      <w:r>
        <w:t>от "___" ______________________ г. N ___________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1. В соответствии с решением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(должность,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(указывается дата проведения визита в соответствии с решением)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в отношении контролируемого лица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(указываются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будет проведен профилактический визит в форме (нужное подчеркнуть):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1) профилактической беседы по месту осуществления деятельности контролируемого лица по адресу: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(указывается адрес)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2) путем использования видео-конференц-связи.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(указание на ссылки для подключения к конференции)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2. Профилактический визит проводится в рамках осуществления муниципального контроля в сфере благоустройства  (надзора) за соблюдением правил благоустройства территории муниципального образования «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сельсовет» Октябрьского района Курской области, в соответствии со </w:t>
            </w:r>
            <w:hyperlink r:id="rId8" w:anchor="l221" w:history="1">
              <w:r>
                <w:rPr>
                  <w:rStyle w:val="a3"/>
                </w:rPr>
                <w:t>статьей 52</w:t>
              </w:r>
            </w:hyperlink>
            <w:r>
              <w:t xml:space="preserve"> Федерального закона от 31 июля 2020 г. N 248-ФЗ "О государственном контроле (надзоре) и муниципальном контроле в Российской Федерации"</w:t>
            </w:r>
            <w:proofErr w:type="gramStart"/>
            <w:r>
              <w:t xml:space="preserve"> .</w:t>
            </w:r>
            <w:proofErr w:type="gramEnd"/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 xml:space="preserve">3. </w:t>
            </w:r>
            <w:proofErr w:type="gramStart"/>
            <w:r>
              <w:t xml:space="preserve">В соответствии с </w:t>
            </w:r>
            <w:hyperlink r:id="rId9" w:anchor="l629" w:history="1">
              <w:r>
                <w:rPr>
                  <w:rStyle w:val="a3"/>
                </w:rPr>
                <w:t>частью 6</w:t>
              </w:r>
            </w:hyperlink>
            <w:r>
              <w:t xml:space="preserve"> статьи 52 Федерального закона от 31 июля 2020 г. N 248-ФЗ "О государственном контроле (надзоре) и муниципальном контроле в Российской Федерации" сообщаем о том, что контролируемое лицо вправе отказаться от проведения обязательного профилактического визита, уведомив об этом контрольный </w:t>
            </w:r>
            <w:r>
              <w:lastRenderedPageBreak/>
              <w:t>(надзорный) орган не позднее, чем за 3 рабочих дня до даты его проведения.</w:t>
            </w:r>
            <w:proofErr w:type="gramEnd"/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Уведомление об отказе от проведения профилактического визита необходимо направить по адресу: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(указывается способ отправки уведомления, дата отправки уведомления)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4. </w:t>
      </w:r>
      <w:proofErr w:type="gramStart"/>
      <w:r>
        <w:t xml:space="preserve">В соответствии с пунктами </w:t>
      </w:r>
      <w:hyperlink r:id="rId10" w:anchor="l135" w:history="1">
        <w:r>
          <w:rPr>
            <w:rStyle w:val="a3"/>
          </w:rPr>
          <w:t>11.4</w:t>
        </w:r>
      </w:hyperlink>
      <w:r>
        <w:t xml:space="preserve"> и </w:t>
      </w:r>
      <w:hyperlink r:id="rId11" w:anchor="l126" w:history="1">
        <w:r>
          <w:rPr>
            <w:rStyle w:val="a3"/>
          </w:rPr>
          <w:t>11.5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сообщаем о том, что профилактический визит в отношении государственных и муниципальных учреждений дошкольного и начального общего образования, основного общего и среднего общего образования, государственных и муниципальных учреждений, осуществляющих деятельность в области здравоохранения</w:t>
      </w:r>
      <w:proofErr w:type="gramEnd"/>
      <w:r>
        <w:t xml:space="preserve">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категории высокого риска, а также </w:t>
      </w:r>
      <w:proofErr w:type="gramStart"/>
      <w:r>
        <w:t>проводимый</w:t>
      </w:r>
      <w:proofErr w:type="gramEnd"/>
      <w:r>
        <w:t xml:space="preserve"> по поручению Президента Российской Федерации; по поручению Председателя Правительства Российской Федерации;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Федерации, не предусматривает возможность отказа от его проведения. </w:t>
      </w: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both"/>
      </w:pPr>
      <w:r>
        <w:t>Приложение: копия решения о проведении профилактического визита от "___" _____________________ г. N __________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00"/>
      </w:tblGrid>
      <w:tr w:rsidR="007B34D1" w:rsidTr="005D1928">
        <w:trPr>
          <w:jc w:val="center"/>
        </w:trPr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(фамилия,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наличии))</w:t>
            </w:r>
            <w:proofErr w:type="gramEnd"/>
          </w:p>
        </w:tc>
        <w:tc>
          <w:tcPr>
            <w:tcW w:w="1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Отметка о направлении уведомления контролируемому лицу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  <w:bookmarkStart w:id="0" w:name="_GoBack"/>
      <w:bookmarkEnd w:id="0"/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/>
          <w:iCs/>
        </w:rPr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t>Приложение N 3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  <w:rPr>
          <w:iCs/>
        </w:rPr>
      </w:pPr>
      <w:r w:rsidRPr="005271A7">
        <w:rPr>
          <w:iCs/>
        </w:rPr>
        <w:t xml:space="preserve">к распоряжению Администрации Черницынского 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 w:rsidRPr="005271A7">
        <w:rPr>
          <w:iCs/>
        </w:rPr>
        <w:t>сельсовета</w:t>
      </w:r>
      <w:r>
        <w:rPr>
          <w:iCs/>
        </w:rPr>
        <w:t xml:space="preserve"> </w:t>
      </w:r>
      <w:r w:rsidRPr="005271A7">
        <w:rPr>
          <w:iCs/>
        </w:rPr>
        <w:t xml:space="preserve">Октябрьского района Курской области 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 w:rsidRPr="005271A7">
        <w:rPr>
          <w:iCs/>
        </w:rPr>
        <w:t>от 26 декабря 2023 г. N 128-р</w:t>
      </w: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right"/>
      </w:pPr>
      <w:r>
        <w:rPr>
          <w:i/>
          <w:iCs/>
        </w:rPr>
        <w:t>Форма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B34D1" w:rsidTr="005D1928">
        <w:trPr>
          <w:jc w:val="center"/>
        </w:trPr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34D1" w:rsidTr="005D1928">
        <w:trPr>
          <w:jc w:val="center"/>
        </w:trPr>
        <w:tc>
          <w:tcPr>
            <w:tcW w:w="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Pr="005271A7" w:rsidRDefault="007B34D1" w:rsidP="007B34D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271A7">
        <w:rPr>
          <w:b/>
          <w:sz w:val="32"/>
          <w:szCs w:val="32"/>
        </w:rPr>
        <w:t>Администрация Черницынского сельсовета</w:t>
      </w:r>
    </w:p>
    <w:p w:rsidR="007B34D1" w:rsidRPr="005271A7" w:rsidRDefault="007B34D1" w:rsidP="007B34D1">
      <w:pPr>
        <w:widowControl w:val="0"/>
        <w:autoSpaceDE w:val="0"/>
        <w:autoSpaceDN w:val="0"/>
        <w:adjustRightInd w:val="0"/>
        <w:spacing w:after="150"/>
        <w:jc w:val="center"/>
        <w:rPr>
          <w:b/>
          <w:bCs/>
          <w:sz w:val="32"/>
          <w:szCs w:val="32"/>
        </w:rPr>
      </w:pPr>
      <w:r w:rsidRPr="005271A7">
        <w:rPr>
          <w:b/>
          <w:sz w:val="32"/>
          <w:szCs w:val="32"/>
        </w:rPr>
        <w:t>Октябрьского района Курской области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</w:pPr>
      <w:r>
        <w:t>"___" _____________________ г., ___ час ___ мин. N __________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</w:tblGrid>
      <w:tr w:rsidR="007B34D1" w:rsidTr="005D1928">
        <w:trPr>
          <w:jc w:val="center"/>
        </w:trPr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34D1" w:rsidTr="005D1928">
        <w:trPr>
          <w:jc w:val="center"/>
        </w:trPr>
        <w:tc>
          <w:tcPr>
            <w:tcW w:w="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(место составления акта)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АКТ ПРОФИЛАКТИЧЕСКОГО ВИЗИТА</w:t>
      </w: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</w:tblGrid>
      <w:tr w:rsidR="007B34D1" w:rsidTr="005D1928">
        <w:trPr>
          <w:jc w:val="center"/>
        </w:trPr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B34D1" w:rsidTr="005D1928">
        <w:trPr>
          <w:jc w:val="center"/>
        </w:trPr>
        <w:tc>
          <w:tcPr>
            <w:tcW w:w="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(обязательного/по инициативе контролируемого лица)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 xml:space="preserve">1. Профилактический визит проведен в соответствии с решением N от "___" _____________________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(указывается ссылка на решение уполномоченного должностного лица контрольного (надзорного) органа о проведении профилактического визита, учетный номер профилактического визита в едином реестре контрольных (надзорных) мероприятий)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2. Профилактический визит проведен в рамках муниципального контроля в сфере благоустройства  (надзора) за соблюдением правил благоустройства территории муниципального образования «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сельсовет» Октябрьского района Курской области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(наименование вида государственного контроля (надзора), в соответствии с единым реестром видов федерального государственного контроля (надзора))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3. Профилактический визит проведен в отношении: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(указываются наименование контролируемого лица (в родительном падеже): (фамилия, имя, отчество (при наличии) гражданина или наименование организации, их </w:t>
            </w:r>
            <w:r>
              <w:lastRenderedPageBreak/>
              <w:t>индивидуальные номера налогоплательщика)</w:t>
            </w:r>
            <w:proofErr w:type="gramEnd"/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 Профилактический визит был проведен по адресу (местоположению)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(указываются адреса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5. Профилактический визит проведен путем использования видео-конференц-связи: да/нет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6. Профилактический визит был проведен по основанию: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</w:t>
            </w:r>
            <w:proofErr w:type="gramEnd"/>
            <w:r>
              <w:t xml:space="preserve">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</w:t>
            </w:r>
            <w:proofErr w:type="gramStart"/>
            <w:r>
              <w:t>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которого отнесены к категории высокого</w:t>
            </w:r>
            <w:proofErr w:type="gramEnd"/>
            <w:r>
              <w:t xml:space="preserve"> риска)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 xml:space="preserve">(в ред. Приказов </w:t>
            </w:r>
            <w:proofErr w:type="spellStart"/>
            <w:r>
              <w:t>Роструда</w:t>
            </w:r>
            <w:proofErr w:type="spellEnd"/>
            <w:r>
              <w:t xml:space="preserve"> </w:t>
            </w:r>
            <w:hyperlink r:id="rId12" w:anchor="l2" w:history="1">
              <w:r>
                <w:rPr>
                  <w:rStyle w:val="a3"/>
                </w:rPr>
                <w:t>от 22.06.2023 N 135</w:t>
              </w:r>
            </w:hyperlink>
            <w:r>
              <w:t xml:space="preserve">, </w:t>
            </w:r>
            <w:hyperlink r:id="rId13" w:anchor="l11" w:history="1">
              <w:r>
                <w:rPr>
                  <w:rStyle w:val="a3"/>
                </w:rPr>
                <w:t>от 22.02.2024 N 39</w:t>
              </w:r>
            </w:hyperlink>
            <w:r>
              <w:t>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7. Профилактический визит проведен в следующие сроки: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(указываются 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8. В ходе профилактического визита проведена профилактическая беседа по следующим вопросам: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</w:t>
            </w:r>
            <w:proofErr w:type="gramEnd"/>
            <w:r>
              <w:t xml:space="preserve"> перечень вопросов, по которым проведено консультирование контролируемого лица)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9. 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(указать соответствующие факты в случае выявления)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10. К настоящему акту прилагаются: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(при наличии указываются документы и иные материалы, приобщаемые к акту)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00"/>
      </w:tblGrid>
      <w:tr w:rsidR="007B34D1" w:rsidTr="005D1928">
        <w:trPr>
          <w:jc w:val="center"/>
        </w:trPr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(фамилия, имя, отчество (при наличии) и должность инспектора (руководителя группы инспекторов), проводившего профилактический визит)</w:t>
            </w:r>
          </w:p>
        </w:tc>
        <w:tc>
          <w:tcPr>
            <w:tcW w:w="1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(подпись)</w:t>
            </w:r>
          </w:p>
        </w:tc>
      </w:tr>
      <w:tr w:rsidR="007B34D1" w:rsidTr="005D1928">
        <w:trPr>
          <w:jc w:val="center"/>
        </w:trPr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gridSpan w:val="2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(фамилия, имя, отчество (при наличии) и должность инспектора, непосредственно подготовившего акт профилактического мероприятия, контактный телефон, электронный адрес (при наличии))</w:t>
            </w:r>
            <w:proofErr w:type="gramEnd"/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</w:pPr>
    </w:p>
    <w:p w:rsidR="007B34D1" w:rsidRDefault="007B34D1" w:rsidP="007B34D1">
      <w:pPr>
        <w:widowControl w:val="0"/>
        <w:autoSpaceDE w:val="0"/>
        <w:autoSpaceDN w:val="0"/>
        <w:adjustRightInd w:val="0"/>
        <w:spacing w:after="15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B34D1" w:rsidTr="005D1928"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</w:pPr>
            <w:r>
              <w:t>Отметка о направлении акта профилактического визита контролируемому лицу, направлено почтой: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  <w:tr w:rsidR="007B34D1" w:rsidTr="005D1928">
        <w:trPr>
          <w:jc w:val="center"/>
        </w:trPr>
        <w:tc>
          <w:tcPr>
            <w:tcW w:w="9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34D1" w:rsidRDefault="007B34D1" w:rsidP="005D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 </w:t>
            </w:r>
          </w:p>
        </w:tc>
      </w:tr>
    </w:tbl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  <w:r>
        <w:t>--------------------</w:t>
      </w:r>
    </w:p>
    <w:p w:rsidR="007B34D1" w:rsidRDefault="007B34D1" w:rsidP="007B34D1">
      <w:pPr>
        <w:widowControl w:val="0"/>
        <w:autoSpaceDE w:val="0"/>
        <w:autoSpaceDN w:val="0"/>
        <w:adjustRightInd w:val="0"/>
        <w:jc w:val="both"/>
      </w:pPr>
      <w:r>
        <w:t>&lt;*&gt; Отметки размещаются после реализации указанных в них действий.</w:t>
      </w:r>
    </w:p>
    <w:p w:rsidR="007B34D1" w:rsidRDefault="007B34D1" w:rsidP="007B34D1">
      <w:pPr>
        <w:tabs>
          <w:tab w:val="left" w:pos="1440"/>
        </w:tabs>
        <w:jc w:val="both"/>
        <w:rPr>
          <w:color w:val="333333"/>
          <w:sz w:val="27"/>
          <w:szCs w:val="27"/>
        </w:rPr>
      </w:pPr>
    </w:p>
    <w:p w:rsidR="007B34D1" w:rsidRDefault="007B34D1" w:rsidP="007B34D1">
      <w:pPr>
        <w:shd w:val="clear" w:color="auto" w:fill="FFFEFB"/>
        <w:spacing w:before="90" w:after="90"/>
        <w:ind w:firstLine="675"/>
        <w:jc w:val="both"/>
        <w:rPr>
          <w:color w:val="333333"/>
          <w:sz w:val="27"/>
          <w:szCs w:val="27"/>
        </w:rPr>
      </w:pPr>
    </w:p>
    <w:p w:rsidR="007B34D1" w:rsidRDefault="007B34D1" w:rsidP="007B34D1">
      <w:pPr>
        <w:shd w:val="clear" w:color="auto" w:fill="FFFEFB"/>
        <w:spacing w:before="90" w:after="90"/>
        <w:ind w:firstLine="675"/>
        <w:jc w:val="both"/>
        <w:rPr>
          <w:color w:val="333333"/>
          <w:sz w:val="27"/>
          <w:szCs w:val="27"/>
        </w:rPr>
      </w:pPr>
    </w:p>
    <w:p w:rsidR="007B34D1" w:rsidRDefault="007B34D1" w:rsidP="007B34D1">
      <w:pPr>
        <w:shd w:val="clear" w:color="auto" w:fill="FFFEFB"/>
        <w:spacing w:before="90" w:after="90"/>
        <w:ind w:firstLine="675"/>
        <w:jc w:val="both"/>
        <w:rPr>
          <w:color w:val="333333"/>
          <w:sz w:val="27"/>
          <w:szCs w:val="27"/>
        </w:rPr>
      </w:pPr>
    </w:p>
    <w:p w:rsidR="007B34D1" w:rsidRPr="00641371" w:rsidRDefault="007B34D1" w:rsidP="007B34D1">
      <w:pPr>
        <w:shd w:val="clear" w:color="auto" w:fill="FFFEFB"/>
        <w:spacing w:before="90" w:after="90"/>
        <w:ind w:firstLine="675"/>
        <w:jc w:val="both"/>
        <w:rPr>
          <w:color w:val="333333"/>
          <w:sz w:val="27"/>
          <w:szCs w:val="27"/>
        </w:rPr>
      </w:pPr>
    </w:p>
    <w:p w:rsidR="005F08BF" w:rsidRDefault="005F08BF"/>
    <w:sectPr w:rsidR="005F08BF" w:rsidSect="00E456C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B6"/>
    <w:rsid w:val="005F08BF"/>
    <w:rsid w:val="007B34D1"/>
    <w:rsid w:val="009356B6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7B34D1"/>
    <w:rPr>
      <w:color w:val="0000FF"/>
      <w:u w:val="single"/>
    </w:rPr>
  </w:style>
  <w:style w:type="paragraph" w:customStyle="1" w:styleId="1">
    <w:name w:val="Гиперссылка1"/>
    <w:link w:val="a3"/>
    <w:rsid w:val="007B3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7B34D1"/>
    <w:rPr>
      <w:color w:val="0000FF"/>
      <w:u w:val="single"/>
    </w:rPr>
  </w:style>
  <w:style w:type="paragraph" w:customStyle="1" w:styleId="1">
    <w:name w:val="Гиперссылка1"/>
    <w:link w:val="a3"/>
    <w:rsid w:val="007B3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8066" TargetMode="External"/><Relationship Id="rId13" Type="http://schemas.openxmlformats.org/officeDocument/2006/relationships/hyperlink" Target="https://normativ.kontur.ru/document?moduleid=1&amp;documentid=470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58066" TargetMode="External"/><Relationship Id="rId12" Type="http://schemas.openxmlformats.org/officeDocument/2006/relationships/hyperlink" Target="https://normativ.kontur.ru/document?moduleid=1&amp;documentid=4527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5500655&amp;backlink=1&amp;&amp;nd=602342240" TargetMode="External"/><Relationship Id="rId11" Type="http://schemas.openxmlformats.org/officeDocument/2006/relationships/hyperlink" Target="https://normativ.kontur.ru/document?moduleid=1&amp;documentid=466760" TargetMode="External"/><Relationship Id="rId5" Type="http://schemas.openxmlformats.org/officeDocument/2006/relationships/hyperlink" Target="http://pravo.gov.ru/proxy/ips/?docbody=&amp;prevDoc=605500655&amp;backlink=1&amp;&amp;nd=10280147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667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80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2387</Words>
  <Characters>13607</Characters>
  <Application>Microsoft Office Word</Application>
  <DocSecurity>0</DocSecurity>
  <Lines>113</Lines>
  <Paragraphs>31</Paragraphs>
  <ScaleCrop>false</ScaleCrop>
  <Company>Администрация Черницынского сельсовета</Company>
  <LinksUpToDate>false</LinksUpToDate>
  <CharactersWithSpaces>15963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2024-07-03T08:02:00Z</dcterms:created>
  <dcterms:modified xsi:type="dcterms:W3CDTF">2024-07-03T08:02:00Z</dcterms:modified>
</cp:coreProperties>
</file>