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CEA2" w14:textId="77777777" w:rsidR="003016C9" w:rsidRDefault="003016C9" w:rsidP="003016C9">
      <w:pPr>
        <w:tabs>
          <w:tab w:val="left" w:pos="4125"/>
        </w:tabs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>СОБРАНИЕ ДЕПУТАТОВ</w:t>
      </w:r>
    </w:p>
    <w:p w14:paraId="2CC2E589" w14:textId="77777777" w:rsidR="003016C9" w:rsidRDefault="003016C9" w:rsidP="003016C9">
      <w:pPr>
        <w:tabs>
          <w:tab w:val="left" w:pos="4125"/>
        </w:tabs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>ЧЕРНИЦЫНСКОГО СЕЛЬСОВЕТА</w:t>
      </w:r>
    </w:p>
    <w:p w14:paraId="4BEC7396" w14:textId="77777777" w:rsidR="003016C9" w:rsidRDefault="003016C9" w:rsidP="003016C9">
      <w:pPr>
        <w:tabs>
          <w:tab w:val="left" w:pos="4125"/>
        </w:tabs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>ОКТЯБРЬСКОГО РАЙОНА</w:t>
      </w:r>
    </w:p>
    <w:p w14:paraId="491B31E2" w14:textId="77777777" w:rsidR="003016C9" w:rsidRDefault="003016C9" w:rsidP="003016C9">
      <w:pPr>
        <w:tabs>
          <w:tab w:val="left" w:pos="4125"/>
        </w:tabs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>КУРСКОЙ ОБЛАСТИ</w:t>
      </w:r>
    </w:p>
    <w:p w14:paraId="335596A0" w14:textId="77777777" w:rsidR="003016C9" w:rsidRDefault="003016C9" w:rsidP="003016C9">
      <w:pPr>
        <w:tabs>
          <w:tab w:val="left" w:pos="4125"/>
        </w:tabs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>СЕДЬМОГО СОЗЫВА</w:t>
      </w:r>
    </w:p>
    <w:p w14:paraId="758044B3" w14:textId="77777777" w:rsidR="003016C9" w:rsidRDefault="003016C9" w:rsidP="003016C9">
      <w:pPr>
        <w:tabs>
          <w:tab w:val="left" w:pos="4125"/>
        </w:tabs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54D8794B" w14:textId="77777777" w:rsidR="003016C9" w:rsidRDefault="003016C9" w:rsidP="003016C9">
      <w:pPr>
        <w:tabs>
          <w:tab w:val="left" w:pos="4125"/>
        </w:tabs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>РЕШЕНИЕ</w:t>
      </w:r>
    </w:p>
    <w:p w14:paraId="0FB20C3D" w14:textId="77777777" w:rsidR="003016C9" w:rsidRDefault="003016C9" w:rsidP="003016C9">
      <w:pPr>
        <w:tabs>
          <w:tab w:val="left" w:pos="4125"/>
        </w:tabs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32"/>
          <w:szCs w:val="32"/>
          <w:lang w:bidi="en-US"/>
        </w:rPr>
      </w:pPr>
    </w:p>
    <w:p w14:paraId="3C8C3968" w14:textId="20702970" w:rsidR="003016C9" w:rsidRDefault="004C768E" w:rsidP="003016C9">
      <w:pPr>
        <w:tabs>
          <w:tab w:val="left" w:pos="4125"/>
        </w:tabs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8"/>
          <w:szCs w:val="28"/>
          <w:u w:val="single"/>
          <w:lang w:bidi="en-US"/>
        </w:rPr>
      </w:pPr>
      <w:r>
        <w:rPr>
          <w:rFonts w:ascii="Times New Roman" w:eastAsia="Lucida Sans Unicode" w:hAnsi="Times New Roman" w:cs="Times New Roman"/>
          <w:bCs/>
          <w:color w:val="000000"/>
          <w:sz w:val="28"/>
          <w:szCs w:val="28"/>
          <w:u w:val="single"/>
          <w:lang w:bidi="en-US"/>
        </w:rPr>
        <w:t>о</w:t>
      </w:r>
      <w:r w:rsidR="003016C9">
        <w:rPr>
          <w:rFonts w:ascii="Times New Roman" w:eastAsia="Lucida Sans Unicode" w:hAnsi="Times New Roman" w:cs="Times New Roman"/>
          <w:bCs/>
          <w:color w:val="000000"/>
          <w:sz w:val="28"/>
          <w:szCs w:val="28"/>
          <w:u w:val="single"/>
          <w:lang w:bidi="en-US"/>
        </w:rPr>
        <w:t>т 12.12.2025г    № 199</w:t>
      </w:r>
    </w:p>
    <w:p w14:paraId="6A831BED" w14:textId="77777777" w:rsidR="003016C9" w:rsidRDefault="003016C9" w:rsidP="003016C9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Cs/>
          <w:color w:val="000000"/>
          <w:lang w:bidi="en-US"/>
        </w:rPr>
        <w:t xml:space="preserve">      </w:t>
      </w:r>
      <w:proofErr w:type="spellStart"/>
      <w:r>
        <w:rPr>
          <w:rFonts w:ascii="Times New Roman" w:eastAsia="Lucida Sans Unicode" w:hAnsi="Times New Roman" w:cs="Times New Roman"/>
          <w:bCs/>
          <w:color w:val="000000"/>
          <w:lang w:bidi="en-US"/>
        </w:rPr>
        <w:t>с.Черницыно</w:t>
      </w:r>
      <w:proofErr w:type="spellEnd"/>
    </w:p>
    <w:p w14:paraId="42D3486F" w14:textId="77777777" w:rsidR="003016C9" w:rsidRDefault="003016C9" w:rsidP="003016C9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lang w:bidi="en-US"/>
        </w:rPr>
      </w:pPr>
    </w:p>
    <w:p w14:paraId="3E8EB566" w14:textId="77777777" w:rsidR="003016C9" w:rsidRDefault="003016C9" w:rsidP="00301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сбора подписей жителей</w:t>
      </w:r>
    </w:p>
    <w:p w14:paraId="03D1D330" w14:textId="77777777" w:rsidR="003016C9" w:rsidRDefault="003016C9" w:rsidP="003016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Черницынского сельсовета по вопросу</w:t>
      </w:r>
    </w:p>
    <w:p w14:paraId="239F96B4" w14:textId="77777777" w:rsidR="003016C9" w:rsidRDefault="003016C9" w:rsidP="003016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расширения планируемой территории</w:t>
      </w:r>
    </w:p>
    <w:p w14:paraId="3C654F0F" w14:textId="77777777" w:rsidR="003016C9" w:rsidRDefault="003016C9" w:rsidP="003016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ООПТ регионального значения</w:t>
      </w:r>
    </w:p>
    <w:p w14:paraId="1596B9DC" w14:textId="77777777" w:rsidR="003016C9" w:rsidRDefault="003016C9" w:rsidP="003016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«Лес Парусник и пойма реки Сейм»</w:t>
      </w:r>
    </w:p>
    <w:p w14:paraId="5264E45E" w14:textId="77777777" w:rsidR="003016C9" w:rsidRDefault="003016C9" w:rsidP="003016C9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0399D3E0" w14:textId="77777777" w:rsidR="003016C9" w:rsidRDefault="003016C9" w:rsidP="003016C9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bidi="en-US"/>
        </w:rPr>
        <w:t>Уставом муниципального образования «Черницынское сельское поселение» Октябрьского муниципального района Курской области  Собрание депутатов Черницынского сельсовета Октябрьского района Курской области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>РЕШИЛО</w:t>
      </w:r>
      <w:r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3F61F72A" w14:textId="77777777" w:rsidR="003016C9" w:rsidRDefault="003016C9" w:rsidP="003016C9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14:paraId="2C53E857" w14:textId="77777777" w:rsidR="003016C9" w:rsidRDefault="003016C9" w:rsidP="003016C9">
      <w:pPr>
        <w:pStyle w:val="a3"/>
        <w:spacing w:after="0" w:line="24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   1. Организовать сбор подписей жителей Черницынского сельсовета Октябрьского района Курской области, постоянно проживающих на территории поселения в целях проведения мероприятия по расширению территории ООПТ регионального значения «Лес Парусник и пойма реки Сейм» до 158 га. </w:t>
      </w:r>
    </w:p>
    <w:p w14:paraId="2A052288" w14:textId="77777777" w:rsidR="003016C9" w:rsidRDefault="003016C9" w:rsidP="003016C9">
      <w:pPr>
        <w:pStyle w:val="a3"/>
        <w:spacing w:after="0" w:line="24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    2. Утвердить текстовую и графическую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часть  обращения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к жителям по вопросу расширения территории ООПТ регионального значения «Лес Парусник и пойма реки Сейм» до 158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га,  согласно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приложения к настоящему решению. </w:t>
      </w:r>
    </w:p>
    <w:p w14:paraId="220A757A" w14:textId="0A26583A" w:rsidR="003016C9" w:rsidRDefault="003016C9" w:rsidP="003016C9">
      <w:pPr>
        <w:pStyle w:val="a3"/>
        <w:spacing w:after="0" w:line="24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    3. Установить период сбора </w:t>
      </w:r>
      <w:r w:rsidR="00574916">
        <w:rPr>
          <w:rFonts w:ascii="Times New Roman" w:eastAsia="Arial" w:hAnsi="Times New Roman" w:cs="Times New Roman"/>
          <w:sz w:val="28"/>
          <w:szCs w:val="28"/>
        </w:rPr>
        <w:t>подписей с 15.12.2025 года по 31</w:t>
      </w:r>
      <w:r>
        <w:rPr>
          <w:rFonts w:ascii="Times New Roman" w:eastAsia="Arial" w:hAnsi="Times New Roman" w:cs="Times New Roman"/>
          <w:sz w:val="28"/>
          <w:szCs w:val="28"/>
        </w:rPr>
        <w:t>.01.2026 года включительно.</w:t>
      </w:r>
    </w:p>
    <w:p w14:paraId="06499A66" w14:textId="77777777" w:rsidR="003016C9" w:rsidRDefault="003016C9" w:rsidP="003016C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подписания и подлежит официальному опубликованию (обнародованию) на официальном сайте Администрации Черницынского сельсовета Октябрьского района Курской области в сети Интернет.</w:t>
      </w:r>
    </w:p>
    <w:p w14:paraId="50B4DCB2" w14:textId="77777777" w:rsidR="003016C9" w:rsidRDefault="003016C9" w:rsidP="00301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8387DC" w14:textId="77777777" w:rsidR="003016C9" w:rsidRDefault="003016C9" w:rsidP="003016C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FFCBAD" w14:textId="77777777" w:rsidR="003016C9" w:rsidRDefault="003016C9" w:rsidP="003016C9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Председатель Собрания депутатов</w:t>
      </w:r>
    </w:p>
    <w:p w14:paraId="2D359400" w14:textId="77777777" w:rsidR="003016C9" w:rsidRDefault="003016C9" w:rsidP="003016C9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Черницынского сельсовета</w:t>
      </w:r>
    </w:p>
    <w:p w14:paraId="7B7B89E8" w14:textId="77777777" w:rsidR="003016C9" w:rsidRDefault="003016C9" w:rsidP="003016C9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Октябрьского района Курской области                                     А.Б. Конорев</w:t>
      </w:r>
    </w:p>
    <w:p w14:paraId="4D66752D" w14:textId="77777777" w:rsidR="003016C9" w:rsidRDefault="003016C9" w:rsidP="003016C9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</w:p>
    <w:p w14:paraId="6EAA2EC3" w14:textId="77777777" w:rsidR="003016C9" w:rsidRDefault="003016C9" w:rsidP="003016C9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Глава Черницынского сельсовета</w:t>
      </w:r>
    </w:p>
    <w:p w14:paraId="2E333CF5" w14:textId="2FFAB81D" w:rsidR="00AE7CF4" w:rsidRDefault="003016C9" w:rsidP="00AE7CF4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Октябрьского района Курской области                                     А.В. Котов        </w:t>
      </w:r>
    </w:p>
    <w:p w14:paraId="6EBF5D86" w14:textId="77777777" w:rsidR="004C768E" w:rsidRDefault="004C768E" w:rsidP="00362A49">
      <w:pPr>
        <w:spacing w:after="0" w:line="240" w:lineRule="auto"/>
        <w:ind w:left="-567"/>
        <w:jc w:val="right"/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</w:pPr>
    </w:p>
    <w:p w14:paraId="27E3D873" w14:textId="77777777" w:rsidR="00DC41A9" w:rsidRDefault="00DC41A9" w:rsidP="00362A49">
      <w:pPr>
        <w:spacing w:after="0" w:line="240" w:lineRule="auto"/>
        <w:ind w:left="-567"/>
        <w:jc w:val="right"/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</w:pPr>
    </w:p>
    <w:p w14:paraId="1B9D33AE" w14:textId="2DF194BD" w:rsidR="003016C9" w:rsidRDefault="003016C9" w:rsidP="00362A49">
      <w:pPr>
        <w:spacing w:after="0" w:line="240" w:lineRule="auto"/>
        <w:ind w:left="-567"/>
        <w:jc w:val="right"/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lastRenderedPageBreak/>
        <w:t xml:space="preserve">Приложение </w:t>
      </w:r>
    </w:p>
    <w:p w14:paraId="78D44CEF" w14:textId="77777777" w:rsidR="003016C9" w:rsidRDefault="003016C9" w:rsidP="00362A49">
      <w:pPr>
        <w:spacing w:after="0" w:line="240" w:lineRule="auto"/>
        <w:ind w:left="-567"/>
        <w:jc w:val="right"/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к решению Собрания депутатов </w:t>
      </w:r>
    </w:p>
    <w:p w14:paraId="03986BE8" w14:textId="77777777" w:rsidR="003016C9" w:rsidRDefault="003016C9" w:rsidP="00362A49">
      <w:pPr>
        <w:spacing w:after="0" w:line="240" w:lineRule="auto"/>
        <w:ind w:left="-567"/>
        <w:jc w:val="right"/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Черницынского сельсовета </w:t>
      </w:r>
    </w:p>
    <w:p w14:paraId="09705929" w14:textId="77777777" w:rsidR="003016C9" w:rsidRDefault="003016C9" w:rsidP="00362A49">
      <w:pPr>
        <w:spacing w:after="0" w:line="240" w:lineRule="auto"/>
        <w:ind w:left="-567"/>
        <w:jc w:val="right"/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Октябрьского района Курской области </w:t>
      </w:r>
    </w:p>
    <w:p w14:paraId="36191E03" w14:textId="77777777" w:rsidR="003016C9" w:rsidRDefault="003016C9" w:rsidP="00362A49">
      <w:pPr>
        <w:spacing w:after="0" w:line="240" w:lineRule="auto"/>
        <w:ind w:left="-567"/>
        <w:jc w:val="right"/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от 12.12.2025 № 199    </w:t>
      </w:r>
    </w:p>
    <w:p w14:paraId="7CA121B1" w14:textId="77777777" w:rsidR="003016C9" w:rsidRDefault="003016C9" w:rsidP="00362A49">
      <w:pPr>
        <w:spacing w:after="0" w:line="240" w:lineRule="auto"/>
        <w:ind w:left="-567"/>
        <w:jc w:val="center"/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</w:pPr>
    </w:p>
    <w:p w14:paraId="4C9683E1" w14:textId="77777777" w:rsidR="003016C9" w:rsidRDefault="003016C9" w:rsidP="00362A49">
      <w:pPr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Обращение к жителям по вопросу расширения территории ООПТ регионального значения «Лес Парусник и пойма реки Сейм» до 158 га</w:t>
      </w:r>
    </w:p>
    <w:p w14:paraId="454E1CE3" w14:textId="391C3977" w:rsidR="003016C9" w:rsidRDefault="00362A49" w:rsidP="00362A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16C9">
        <w:rPr>
          <w:rFonts w:ascii="Times New Roman" w:hAnsi="Times New Roman" w:cs="Times New Roman"/>
          <w:sz w:val="28"/>
          <w:szCs w:val="28"/>
        </w:rPr>
        <w:t>Уважаемые жители Черницынского сельсовета, в 2019 вы обращались в органы местного самоуправления с вопросом создания на территории нашего сельсовета особо охраняемых природных территорий (далее ООПТ) для отстаивания своего конституционного права на благоприятную окружающую среду и защиту природы от антропогенного фактора (было собрано 139 подписей).</w:t>
      </w:r>
    </w:p>
    <w:p w14:paraId="60B71B9C" w14:textId="0AD56D97" w:rsidR="003016C9" w:rsidRDefault="00362A49" w:rsidP="00362A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16C9">
        <w:rPr>
          <w:rFonts w:ascii="Times New Roman" w:hAnsi="Times New Roman" w:cs="Times New Roman"/>
          <w:sz w:val="28"/>
          <w:szCs w:val="28"/>
        </w:rPr>
        <w:t xml:space="preserve">За это время, благодаря совместной работе представительного органа, администрации Черницынского сельсовета и ОКУ «Дирекция по управлению  </w:t>
      </w:r>
      <w:proofErr w:type="spellStart"/>
      <w:r w:rsidR="003016C9">
        <w:rPr>
          <w:rFonts w:ascii="Times New Roman" w:hAnsi="Times New Roman" w:cs="Times New Roman"/>
          <w:sz w:val="28"/>
          <w:szCs w:val="28"/>
        </w:rPr>
        <w:t>особоохраняемыми</w:t>
      </w:r>
      <w:proofErr w:type="spellEnd"/>
      <w:r w:rsidR="003016C9">
        <w:rPr>
          <w:rFonts w:ascii="Times New Roman" w:hAnsi="Times New Roman" w:cs="Times New Roman"/>
          <w:sz w:val="28"/>
          <w:szCs w:val="28"/>
        </w:rPr>
        <w:t xml:space="preserve">  природными  территориями, парками, скверами и лесами Курской области» на территории нашего сельсовета созданы две ООПТ регионального значения, «Ванинская пойма» 2022 год площадь 1.111 га </w:t>
      </w:r>
      <w:r w:rsidR="003016C9">
        <w:rPr>
          <w:rFonts w:ascii="Times New Roman" w:hAnsi="Times New Roman" w:cs="Times New Roman"/>
          <w:sz w:val="24"/>
          <w:szCs w:val="24"/>
        </w:rPr>
        <w:t>(Постановление Администрации  Курской области 29.12.2022 г №1656-па (см. интернет)</w:t>
      </w:r>
      <w:r w:rsidR="003016C9">
        <w:rPr>
          <w:rFonts w:ascii="Times New Roman" w:hAnsi="Times New Roman" w:cs="Times New Roman"/>
          <w:sz w:val="28"/>
          <w:szCs w:val="28"/>
        </w:rPr>
        <w:t xml:space="preserve"> и «Лес Парусник и пойма реки Сейм» 2023 год площадью 29 га </w:t>
      </w:r>
      <w:r w:rsidR="003016C9">
        <w:rPr>
          <w:rFonts w:ascii="Times New Roman" w:hAnsi="Times New Roman" w:cs="Times New Roman"/>
          <w:sz w:val="24"/>
          <w:szCs w:val="24"/>
        </w:rPr>
        <w:t>(Постановление Губернатора Курской области 25.12.2023 г №321-пг (см. интернет)</w:t>
      </w:r>
      <w:r w:rsidR="003016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AB2622" w14:textId="5747DA2A" w:rsidR="003016C9" w:rsidRDefault="00362A49" w:rsidP="00362A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16C9">
        <w:rPr>
          <w:rFonts w:ascii="Times New Roman" w:hAnsi="Times New Roman" w:cs="Times New Roman"/>
          <w:sz w:val="28"/>
          <w:szCs w:val="28"/>
        </w:rPr>
        <w:t>Но проблема в т</w:t>
      </w:r>
      <w:r w:rsidR="00574916">
        <w:rPr>
          <w:rFonts w:ascii="Times New Roman" w:hAnsi="Times New Roman" w:cs="Times New Roman"/>
          <w:sz w:val="28"/>
          <w:szCs w:val="28"/>
        </w:rPr>
        <w:t>ом, что природный пойменный лес -</w:t>
      </w:r>
      <w:r w:rsidR="003016C9">
        <w:rPr>
          <w:rFonts w:ascii="Times New Roman" w:hAnsi="Times New Roman" w:cs="Times New Roman"/>
          <w:sz w:val="28"/>
          <w:szCs w:val="28"/>
        </w:rPr>
        <w:t xml:space="preserve"> урочище «Парусник», имеет площадь 58,8 га. Следовательно, даже не весь лес вошел в ООПТ, что по нашему мнению является не справедливым решением органов областной власти. Кроме того в территорию ООПТ «Лес парусник и пойма реки Сейм» не вошла пойма вокруг </w:t>
      </w:r>
      <w:proofErr w:type="spellStart"/>
      <w:r w:rsidR="003016C9">
        <w:rPr>
          <w:rFonts w:ascii="Times New Roman" w:hAnsi="Times New Roman" w:cs="Times New Roman"/>
          <w:sz w:val="28"/>
          <w:szCs w:val="28"/>
        </w:rPr>
        <w:t>Анахинского</w:t>
      </w:r>
      <w:proofErr w:type="spellEnd"/>
      <w:r w:rsidR="003016C9">
        <w:rPr>
          <w:rFonts w:ascii="Times New Roman" w:hAnsi="Times New Roman" w:cs="Times New Roman"/>
          <w:sz w:val="28"/>
          <w:szCs w:val="28"/>
        </w:rPr>
        <w:t xml:space="preserve"> затона, на</w:t>
      </w:r>
      <w:r w:rsidR="00574916">
        <w:rPr>
          <w:rFonts w:ascii="Times New Roman" w:hAnsi="Times New Roman" w:cs="Times New Roman"/>
          <w:sz w:val="28"/>
          <w:szCs w:val="28"/>
        </w:rPr>
        <w:t xml:space="preserve"> восточном берегу </w:t>
      </w:r>
      <w:r w:rsidR="003016C9">
        <w:rPr>
          <w:rFonts w:ascii="Times New Roman" w:hAnsi="Times New Roman" w:cs="Times New Roman"/>
          <w:sz w:val="28"/>
          <w:szCs w:val="28"/>
        </w:rPr>
        <w:t xml:space="preserve"> которого уже строятся заборы</w:t>
      </w:r>
      <w:r w:rsidR="003F5F04">
        <w:rPr>
          <w:rFonts w:ascii="Times New Roman" w:hAnsi="Times New Roman" w:cs="Times New Roman"/>
          <w:sz w:val="28"/>
          <w:szCs w:val="28"/>
        </w:rPr>
        <w:t xml:space="preserve"> и строения</w:t>
      </w:r>
      <w:r w:rsidR="00187C41">
        <w:rPr>
          <w:rFonts w:ascii="Times New Roman" w:hAnsi="Times New Roman" w:cs="Times New Roman"/>
          <w:sz w:val="28"/>
          <w:szCs w:val="28"/>
        </w:rPr>
        <w:t xml:space="preserve"> (узкая полоска земли между Сеймом и </w:t>
      </w:r>
      <w:proofErr w:type="spellStart"/>
      <w:r w:rsidR="00187C41">
        <w:rPr>
          <w:rFonts w:ascii="Times New Roman" w:hAnsi="Times New Roman" w:cs="Times New Roman"/>
          <w:sz w:val="28"/>
          <w:szCs w:val="28"/>
        </w:rPr>
        <w:t>Анахинским</w:t>
      </w:r>
      <w:proofErr w:type="spellEnd"/>
      <w:r w:rsidR="00187C41">
        <w:rPr>
          <w:rFonts w:ascii="Times New Roman" w:hAnsi="Times New Roman" w:cs="Times New Roman"/>
          <w:sz w:val="28"/>
          <w:szCs w:val="28"/>
        </w:rPr>
        <w:t xml:space="preserve"> затоном)</w:t>
      </w:r>
      <w:r>
        <w:rPr>
          <w:rFonts w:ascii="Times New Roman" w:hAnsi="Times New Roman" w:cs="Times New Roman"/>
          <w:sz w:val="28"/>
          <w:szCs w:val="28"/>
        </w:rPr>
        <w:t>, которые ограничивают свободное передвижение</w:t>
      </w:r>
      <w:r w:rsidR="003016C9">
        <w:rPr>
          <w:rFonts w:ascii="Times New Roman" w:hAnsi="Times New Roman" w:cs="Times New Roman"/>
          <w:sz w:val="28"/>
          <w:szCs w:val="28"/>
        </w:rPr>
        <w:t xml:space="preserve">. Также не вошла в указанную площадь часть правобережной поймы реки Сейм с южной стороны от </w:t>
      </w:r>
      <w:proofErr w:type="spellStart"/>
      <w:r w:rsidR="003016C9">
        <w:rPr>
          <w:rFonts w:ascii="Times New Roman" w:hAnsi="Times New Roman" w:cs="Times New Roman"/>
          <w:sz w:val="28"/>
          <w:szCs w:val="28"/>
        </w:rPr>
        <w:t>Анахинского</w:t>
      </w:r>
      <w:proofErr w:type="spellEnd"/>
      <w:r w:rsidR="003016C9">
        <w:rPr>
          <w:rFonts w:ascii="Times New Roman" w:hAnsi="Times New Roman" w:cs="Times New Roman"/>
          <w:sz w:val="28"/>
          <w:szCs w:val="28"/>
        </w:rPr>
        <w:t xml:space="preserve"> затона.</w:t>
      </w:r>
      <w:r w:rsidR="003F5F04">
        <w:rPr>
          <w:rFonts w:ascii="Times New Roman" w:hAnsi="Times New Roman" w:cs="Times New Roman"/>
          <w:sz w:val="28"/>
          <w:szCs w:val="28"/>
        </w:rPr>
        <w:t xml:space="preserve"> </w:t>
      </w:r>
      <w:r w:rsidR="00AE7CF4">
        <w:rPr>
          <w:rFonts w:ascii="Times New Roman" w:hAnsi="Times New Roman" w:cs="Times New Roman"/>
          <w:sz w:val="28"/>
          <w:szCs w:val="28"/>
        </w:rPr>
        <w:t>Указанные</w:t>
      </w:r>
      <w:r w:rsidR="00666610">
        <w:rPr>
          <w:rFonts w:ascii="Times New Roman" w:hAnsi="Times New Roman" w:cs="Times New Roman"/>
          <w:sz w:val="28"/>
          <w:szCs w:val="28"/>
        </w:rPr>
        <w:t xml:space="preserve"> периодически затопляемые </w:t>
      </w:r>
      <w:r w:rsidR="00AE7CF4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666610">
        <w:rPr>
          <w:rFonts w:ascii="Times New Roman" w:hAnsi="Times New Roman" w:cs="Times New Roman"/>
          <w:sz w:val="28"/>
          <w:szCs w:val="28"/>
        </w:rPr>
        <w:t xml:space="preserve"> поймы реки Сейм относя</w:t>
      </w:r>
      <w:r w:rsidR="003F5F04">
        <w:rPr>
          <w:rFonts w:ascii="Times New Roman" w:hAnsi="Times New Roman" w:cs="Times New Roman"/>
          <w:sz w:val="28"/>
          <w:szCs w:val="28"/>
        </w:rPr>
        <w:t>тся к 200 метровой прибрежной защитной полосе</w:t>
      </w:r>
      <w:r w:rsidR="00574916">
        <w:rPr>
          <w:rFonts w:ascii="Times New Roman" w:hAnsi="Times New Roman" w:cs="Times New Roman"/>
          <w:sz w:val="28"/>
          <w:szCs w:val="28"/>
        </w:rPr>
        <w:t>,  использование которой</w:t>
      </w:r>
      <w:r w:rsidR="00AE7CF4">
        <w:rPr>
          <w:rFonts w:ascii="Times New Roman" w:hAnsi="Times New Roman" w:cs="Times New Roman"/>
          <w:sz w:val="28"/>
          <w:szCs w:val="28"/>
        </w:rPr>
        <w:t xml:space="preserve"> ограничивается </w:t>
      </w:r>
      <w:r w:rsidR="00666610">
        <w:rPr>
          <w:rFonts w:ascii="Times New Roman" w:hAnsi="Times New Roman" w:cs="Times New Roman"/>
          <w:sz w:val="28"/>
          <w:szCs w:val="28"/>
        </w:rPr>
        <w:t>статьей</w:t>
      </w:r>
      <w:r w:rsidR="00982A1E">
        <w:rPr>
          <w:rFonts w:ascii="Times New Roman" w:hAnsi="Times New Roman" w:cs="Times New Roman"/>
          <w:sz w:val="28"/>
          <w:szCs w:val="28"/>
        </w:rPr>
        <w:t xml:space="preserve"> 65</w:t>
      </w:r>
      <w:r w:rsidR="00666610">
        <w:rPr>
          <w:rFonts w:ascii="Times New Roman" w:hAnsi="Times New Roman" w:cs="Times New Roman"/>
          <w:sz w:val="28"/>
          <w:szCs w:val="28"/>
        </w:rPr>
        <w:t>, статьей 67.1</w:t>
      </w:r>
      <w:r w:rsidR="00982A1E">
        <w:rPr>
          <w:rFonts w:ascii="Times New Roman" w:hAnsi="Times New Roman" w:cs="Times New Roman"/>
          <w:sz w:val="28"/>
          <w:szCs w:val="28"/>
        </w:rPr>
        <w:t xml:space="preserve"> Водного Кодекса</w:t>
      </w:r>
      <w:r w:rsidR="003F5F04">
        <w:rPr>
          <w:rFonts w:ascii="Times New Roman" w:hAnsi="Times New Roman" w:cs="Times New Roman"/>
          <w:sz w:val="28"/>
          <w:szCs w:val="28"/>
        </w:rPr>
        <w:t xml:space="preserve"> </w:t>
      </w:r>
      <w:r w:rsidR="00AE7CF4">
        <w:rPr>
          <w:rFonts w:ascii="Times New Roman" w:hAnsi="Times New Roman" w:cs="Times New Roman"/>
          <w:sz w:val="28"/>
          <w:szCs w:val="28"/>
        </w:rPr>
        <w:t>РФ.</w:t>
      </w:r>
    </w:p>
    <w:p w14:paraId="1FE2C6DD" w14:textId="1A9DF120" w:rsidR="003016C9" w:rsidRDefault="00362A49" w:rsidP="00362A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Уважаемые жители</w:t>
      </w:r>
      <w:r w:rsidR="003016C9">
        <w:rPr>
          <w:rFonts w:ascii="Times New Roman" w:hAnsi="Times New Roman" w:cs="Times New Roman"/>
          <w:sz w:val="28"/>
          <w:szCs w:val="28"/>
        </w:rPr>
        <w:t>, если мы совместно не предпримем действий по защите леса Парусник и поймы реки Сейм, мы и наши дети не смогут свободно приходить</w:t>
      </w:r>
      <w:r w:rsidR="00AE7CF4">
        <w:rPr>
          <w:rFonts w:ascii="Times New Roman" w:hAnsi="Times New Roman" w:cs="Times New Roman"/>
          <w:sz w:val="28"/>
          <w:szCs w:val="28"/>
        </w:rPr>
        <w:t>,</w:t>
      </w:r>
      <w:r w:rsidR="003016C9">
        <w:rPr>
          <w:rFonts w:ascii="Times New Roman" w:hAnsi="Times New Roman" w:cs="Times New Roman"/>
          <w:sz w:val="28"/>
          <w:szCs w:val="28"/>
        </w:rPr>
        <w:t xml:space="preserve"> как прежде</w:t>
      </w:r>
      <w:r w:rsidR="00AE7CF4">
        <w:rPr>
          <w:rFonts w:ascii="Times New Roman" w:hAnsi="Times New Roman" w:cs="Times New Roman"/>
          <w:sz w:val="28"/>
          <w:szCs w:val="28"/>
        </w:rPr>
        <w:t>,</w:t>
      </w:r>
      <w:r w:rsidR="003016C9">
        <w:rPr>
          <w:rFonts w:ascii="Times New Roman" w:hAnsi="Times New Roman" w:cs="Times New Roman"/>
          <w:sz w:val="28"/>
          <w:szCs w:val="28"/>
        </w:rPr>
        <w:t xml:space="preserve"> в эти места для отдыха, рыбалки и охоты, будут нарушены наши конституционные права   на благоприятную окружающую среду и свободу передвижения к своим родным лесам и водоемам.</w:t>
      </w:r>
    </w:p>
    <w:p w14:paraId="59F3BDF6" w14:textId="383809B4" w:rsidR="003016C9" w:rsidRDefault="00362A49" w:rsidP="00362A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16C9">
        <w:rPr>
          <w:rFonts w:ascii="Times New Roman" w:hAnsi="Times New Roman" w:cs="Times New Roman"/>
          <w:sz w:val="28"/>
          <w:szCs w:val="28"/>
        </w:rPr>
        <w:t>Предлагаем Вам поставить подписи в защиту расширения планируемой территории ООПТ регионального значения «Лес Парусник и пойма реки Сейм» примерно до 160 га, включив в нее весь лес Парусник и 100 га поймы реки Сейм.</w:t>
      </w:r>
    </w:p>
    <w:p w14:paraId="608DC06F" w14:textId="77777777" w:rsidR="00362A49" w:rsidRDefault="00362A49" w:rsidP="00362A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29C18B" w14:textId="77777777" w:rsidR="003F5F04" w:rsidRPr="00AE7CF4" w:rsidRDefault="003016C9" w:rsidP="00362A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CF4"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</w:p>
    <w:p w14:paraId="75AC269A" w14:textId="7C0CCE0C" w:rsidR="003016C9" w:rsidRDefault="003F5F04" w:rsidP="00362A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</w:t>
      </w:r>
      <w:r w:rsidR="003016C9">
        <w:rPr>
          <w:rFonts w:ascii="Times New Roman" w:hAnsi="Times New Roman" w:cs="Times New Roman"/>
          <w:sz w:val="24"/>
          <w:szCs w:val="24"/>
        </w:rPr>
        <w:t>арта схема планируемой территории ООПТ «</w:t>
      </w:r>
      <w:r w:rsidR="00AE7CF4">
        <w:rPr>
          <w:rFonts w:ascii="Times New Roman" w:hAnsi="Times New Roman" w:cs="Times New Roman"/>
          <w:sz w:val="24"/>
          <w:szCs w:val="24"/>
        </w:rPr>
        <w:t>Лес Парусник и пойма реки Сейм» (отмечена красной линией).</w:t>
      </w:r>
    </w:p>
    <w:sectPr w:rsidR="003016C9" w:rsidSect="008B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A7"/>
    <w:rsid w:val="0002486B"/>
    <w:rsid w:val="000376A7"/>
    <w:rsid w:val="0005520A"/>
    <w:rsid w:val="000C6D08"/>
    <w:rsid w:val="001443BB"/>
    <w:rsid w:val="00187C41"/>
    <w:rsid w:val="002A26D9"/>
    <w:rsid w:val="003016C9"/>
    <w:rsid w:val="00362A49"/>
    <w:rsid w:val="003F5F04"/>
    <w:rsid w:val="004C768E"/>
    <w:rsid w:val="00506C36"/>
    <w:rsid w:val="0051674D"/>
    <w:rsid w:val="005532D2"/>
    <w:rsid w:val="0057011B"/>
    <w:rsid w:val="00574916"/>
    <w:rsid w:val="00622CE5"/>
    <w:rsid w:val="00666610"/>
    <w:rsid w:val="006C06B3"/>
    <w:rsid w:val="008B6379"/>
    <w:rsid w:val="008B7565"/>
    <w:rsid w:val="0092045A"/>
    <w:rsid w:val="009357CB"/>
    <w:rsid w:val="00982A1E"/>
    <w:rsid w:val="00AE7CF4"/>
    <w:rsid w:val="00B65F6E"/>
    <w:rsid w:val="00BC75C4"/>
    <w:rsid w:val="00C86C11"/>
    <w:rsid w:val="00CC09B1"/>
    <w:rsid w:val="00DC41A9"/>
    <w:rsid w:val="00EE7D10"/>
    <w:rsid w:val="00EF411D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EAAA"/>
  <w15:docId w15:val="{DBCF3E99-0DD9-4308-8D33-428F5BD1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C9"/>
    <w:pPr>
      <w:ind w:left="720"/>
      <w:contextualSpacing/>
    </w:pPr>
  </w:style>
  <w:style w:type="paragraph" w:customStyle="1" w:styleId="ConsPlusNormal">
    <w:name w:val="ConsPlusNormal"/>
    <w:next w:val="a"/>
    <w:rsid w:val="003016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table" w:styleId="a4">
    <w:name w:val="Table Grid"/>
    <w:basedOn w:val="a1"/>
    <w:uiPriority w:val="59"/>
    <w:rsid w:val="0030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A45C-74A4-4DD2-8AF2-2133E01E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 Викторович</cp:lastModifiedBy>
  <cp:revision>5</cp:revision>
  <cp:lastPrinted>2025-12-16T11:31:00Z</cp:lastPrinted>
  <dcterms:created xsi:type="dcterms:W3CDTF">2025-12-17T07:33:00Z</dcterms:created>
  <dcterms:modified xsi:type="dcterms:W3CDTF">2025-12-17T07:38:00Z</dcterms:modified>
</cp:coreProperties>
</file>