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44" w:rsidRPr="00B521F6" w:rsidRDefault="003C6F44" w:rsidP="003C6F44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7"/>
          <w:szCs w:val="27"/>
        </w:rPr>
      </w:pPr>
      <w:r w:rsidRPr="00B521F6">
        <w:rPr>
          <w:b/>
          <w:bCs/>
          <w:sz w:val="27"/>
          <w:szCs w:val="27"/>
        </w:rPr>
        <w:t>РОССИЙСКАЯ ФЕДЕРАЦИЯ</w:t>
      </w:r>
    </w:p>
    <w:p w:rsidR="003C6F44" w:rsidRPr="00B521F6" w:rsidRDefault="003C6F44" w:rsidP="003C6F44">
      <w:pPr>
        <w:spacing w:line="276" w:lineRule="auto"/>
        <w:jc w:val="center"/>
        <w:rPr>
          <w:sz w:val="27"/>
          <w:szCs w:val="27"/>
        </w:rPr>
      </w:pPr>
      <w:r w:rsidRPr="00B521F6">
        <w:rPr>
          <w:b/>
          <w:bCs/>
          <w:sz w:val="27"/>
          <w:szCs w:val="27"/>
        </w:rPr>
        <w:t>АДМИНИСТРАЦИЯ</w:t>
      </w:r>
    </w:p>
    <w:p w:rsidR="003C6F44" w:rsidRPr="00B521F6" w:rsidRDefault="003C6F44" w:rsidP="003C6F44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7"/>
          <w:szCs w:val="27"/>
        </w:rPr>
      </w:pPr>
      <w:r w:rsidRPr="00B521F6">
        <w:rPr>
          <w:b/>
          <w:bCs/>
          <w:sz w:val="27"/>
          <w:szCs w:val="27"/>
        </w:rPr>
        <w:t>ЧЕРНИЦЫНСКОГО СЕЛЬСОВЕТА</w:t>
      </w:r>
    </w:p>
    <w:p w:rsidR="003C6F44" w:rsidRPr="00B521F6" w:rsidRDefault="003C6F44" w:rsidP="003C6F44">
      <w:pPr>
        <w:ind w:hanging="24"/>
        <w:jc w:val="center"/>
        <w:rPr>
          <w:b/>
          <w:bCs/>
          <w:sz w:val="27"/>
          <w:szCs w:val="27"/>
        </w:rPr>
      </w:pPr>
      <w:r w:rsidRPr="00B521F6">
        <w:rPr>
          <w:b/>
          <w:bCs/>
          <w:sz w:val="27"/>
          <w:szCs w:val="27"/>
        </w:rPr>
        <w:t>ОКТЯБРЬСКОГО РАЙОНА</w:t>
      </w:r>
    </w:p>
    <w:p w:rsidR="003C6F44" w:rsidRPr="00B521F6" w:rsidRDefault="003C6F44" w:rsidP="003C6F44">
      <w:pPr>
        <w:ind w:hanging="24"/>
        <w:jc w:val="center"/>
        <w:rPr>
          <w:b/>
          <w:bCs/>
          <w:sz w:val="27"/>
          <w:szCs w:val="27"/>
        </w:rPr>
      </w:pPr>
      <w:r w:rsidRPr="00B521F6">
        <w:rPr>
          <w:b/>
          <w:bCs/>
          <w:sz w:val="27"/>
          <w:szCs w:val="27"/>
        </w:rPr>
        <w:t>КУРСКОЙ ОБЛАСТИ</w:t>
      </w:r>
    </w:p>
    <w:p w:rsidR="003C6F44" w:rsidRPr="00B521F6" w:rsidRDefault="003C6F44" w:rsidP="003C6F44">
      <w:pPr>
        <w:jc w:val="center"/>
        <w:rPr>
          <w:b/>
          <w:bCs/>
          <w:sz w:val="27"/>
          <w:szCs w:val="27"/>
        </w:rPr>
      </w:pPr>
    </w:p>
    <w:p w:rsidR="003C6F44" w:rsidRPr="00B521F6" w:rsidRDefault="003C6F44" w:rsidP="003C6F44">
      <w:pPr>
        <w:jc w:val="center"/>
        <w:rPr>
          <w:b/>
          <w:bCs/>
          <w:sz w:val="27"/>
          <w:szCs w:val="27"/>
        </w:rPr>
      </w:pPr>
      <w:r w:rsidRPr="00B521F6">
        <w:rPr>
          <w:b/>
          <w:bCs/>
          <w:sz w:val="27"/>
          <w:szCs w:val="27"/>
        </w:rPr>
        <w:t>ПОСТАНОВЛЕНИЕ</w:t>
      </w:r>
    </w:p>
    <w:p w:rsidR="003C6F44" w:rsidRPr="00B521F6" w:rsidRDefault="003C6F44" w:rsidP="003C6F44">
      <w:pPr>
        <w:jc w:val="center"/>
        <w:rPr>
          <w:b/>
          <w:bCs/>
          <w:sz w:val="27"/>
          <w:szCs w:val="27"/>
        </w:rPr>
      </w:pPr>
    </w:p>
    <w:p w:rsidR="003C6F44" w:rsidRPr="00B521F6" w:rsidRDefault="003C6F44" w:rsidP="003C6F44">
      <w:pPr>
        <w:tabs>
          <w:tab w:val="left" w:pos="1440"/>
          <w:tab w:val="left" w:pos="3570"/>
        </w:tabs>
        <w:jc w:val="center"/>
        <w:rPr>
          <w:sz w:val="27"/>
          <w:szCs w:val="27"/>
          <w:u w:val="single"/>
        </w:rPr>
      </w:pPr>
      <w:r w:rsidRPr="00B521F6">
        <w:rPr>
          <w:sz w:val="27"/>
          <w:szCs w:val="27"/>
          <w:u w:val="single"/>
        </w:rPr>
        <w:t>от 07.03.2023</w:t>
      </w:r>
      <w:r w:rsidRPr="00B521F6">
        <w:rPr>
          <w:sz w:val="27"/>
          <w:szCs w:val="27"/>
        </w:rPr>
        <w:t xml:space="preserve">                     </w:t>
      </w:r>
      <w:r w:rsidRPr="00B521F6">
        <w:rPr>
          <w:sz w:val="27"/>
          <w:szCs w:val="27"/>
          <w:u w:val="single"/>
        </w:rPr>
        <w:t>№ 39</w:t>
      </w:r>
    </w:p>
    <w:p w:rsidR="003C6F44" w:rsidRPr="00B521F6" w:rsidRDefault="003C6F44" w:rsidP="003C6F44">
      <w:pPr>
        <w:tabs>
          <w:tab w:val="left" w:pos="1440"/>
          <w:tab w:val="left" w:pos="3570"/>
        </w:tabs>
        <w:jc w:val="center"/>
        <w:rPr>
          <w:sz w:val="27"/>
          <w:szCs w:val="27"/>
        </w:rPr>
      </w:pPr>
      <w:r w:rsidRPr="00B521F6">
        <w:rPr>
          <w:sz w:val="27"/>
          <w:szCs w:val="27"/>
        </w:rPr>
        <w:t>Курская область,       с. Черницыно</w:t>
      </w:r>
    </w:p>
    <w:p w:rsidR="003C6F44" w:rsidRPr="00B521F6" w:rsidRDefault="003C6F44" w:rsidP="003C6F44">
      <w:pPr>
        <w:tabs>
          <w:tab w:val="left" w:pos="540"/>
          <w:tab w:val="left" w:pos="1620"/>
          <w:tab w:val="left" w:pos="2160"/>
        </w:tabs>
        <w:rPr>
          <w:sz w:val="27"/>
          <w:szCs w:val="27"/>
        </w:rPr>
      </w:pPr>
    </w:p>
    <w:p w:rsidR="003C6F44" w:rsidRPr="00B521F6" w:rsidRDefault="003C6F44" w:rsidP="003C6F44">
      <w:pPr>
        <w:tabs>
          <w:tab w:val="left" w:pos="540"/>
          <w:tab w:val="left" w:pos="1620"/>
          <w:tab w:val="left" w:pos="2160"/>
        </w:tabs>
        <w:jc w:val="center"/>
        <w:rPr>
          <w:b/>
          <w:bCs/>
          <w:sz w:val="27"/>
          <w:szCs w:val="27"/>
        </w:rPr>
      </w:pPr>
      <w:proofErr w:type="gramStart"/>
      <w:r w:rsidRPr="00B521F6">
        <w:rPr>
          <w:b/>
          <w:bCs/>
          <w:sz w:val="27"/>
          <w:szCs w:val="27"/>
        </w:rPr>
        <w:t>Об отмене постановления от 22.03.2019 года №87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хозяйством, для осуществления крестьянским (фермерским) хозяйством его деятельности»</w:t>
      </w:r>
      <w:proofErr w:type="gramEnd"/>
    </w:p>
    <w:p w:rsidR="003C6F44" w:rsidRPr="00B521F6" w:rsidRDefault="003C6F44" w:rsidP="003C6F44">
      <w:pPr>
        <w:suppressAutoHyphens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</w:t>
      </w:r>
    </w:p>
    <w:p w:rsidR="003C6F44" w:rsidRPr="00B521F6" w:rsidRDefault="003C6F44" w:rsidP="003C6F44">
      <w:pPr>
        <w:jc w:val="both"/>
        <w:rPr>
          <w:sz w:val="27"/>
          <w:szCs w:val="27"/>
        </w:rPr>
      </w:pPr>
      <w:r w:rsidRPr="00B521F6">
        <w:rPr>
          <w:bCs/>
          <w:sz w:val="27"/>
          <w:szCs w:val="27"/>
          <w:lang w:eastAsia="ar-SA"/>
        </w:rPr>
        <w:t xml:space="preserve">        </w:t>
      </w:r>
      <w:proofErr w:type="gramStart"/>
      <w:r w:rsidRPr="00B521F6">
        <w:rPr>
          <w:bCs/>
          <w:sz w:val="27"/>
          <w:szCs w:val="27"/>
          <w:lang w:eastAsia="ar-SA"/>
        </w:rPr>
        <w:t xml:space="preserve">В соответствие с </w:t>
      </w:r>
      <w:r w:rsidRPr="00B521F6">
        <w:rPr>
          <w:sz w:val="27"/>
          <w:szCs w:val="27"/>
        </w:rPr>
        <w:t xml:space="preserve">Федеральным законом  от 6 октября 2003 года № 131-ФЗ «Об общих принципах организации местного самоуправления в Российской Федерации», Федеральным законом от 5 декабря 2022 года № 509-ФЗ </w:t>
      </w:r>
      <w:r w:rsidRPr="00B521F6">
        <w:rPr>
          <w:color w:val="22272F"/>
          <w:sz w:val="27"/>
          <w:szCs w:val="27"/>
          <w:shd w:val="clear" w:color="auto" w:fill="FFFFFF"/>
        </w:rPr>
        <w:t>"</w:t>
      </w:r>
      <w:r w:rsidRPr="00B521F6">
        <w:rPr>
          <w:sz w:val="27"/>
          <w:szCs w:val="27"/>
          <w:shd w:val="clear" w:color="auto" w:fill="FFFFFF"/>
        </w:rPr>
        <w:t>О внесении изменений в Земельный кодекс Российской Федерации и статью 3-5 Федерального закона "О введении в действие Земельного кодекса Российской Федерации</w:t>
      </w:r>
      <w:r w:rsidRPr="00B521F6">
        <w:rPr>
          <w:color w:val="22272F"/>
          <w:sz w:val="27"/>
          <w:szCs w:val="27"/>
          <w:shd w:val="clear" w:color="auto" w:fill="FFFFFF"/>
        </w:rPr>
        <w:t>"</w:t>
      </w:r>
      <w:r w:rsidRPr="00B521F6">
        <w:rPr>
          <w:sz w:val="27"/>
          <w:szCs w:val="27"/>
        </w:rPr>
        <w:t>, Администрация  Черницынского сельсовета Октябрьского района Курской области</w:t>
      </w:r>
      <w:proofErr w:type="gramEnd"/>
    </w:p>
    <w:p w:rsidR="003C6F44" w:rsidRPr="00B521F6" w:rsidRDefault="003C6F44" w:rsidP="003C6F44">
      <w:pPr>
        <w:jc w:val="both"/>
        <w:rPr>
          <w:sz w:val="27"/>
          <w:szCs w:val="27"/>
        </w:rPr>
      </w:pPr>
      <w:r w:rsidRPr="00B521F6">
        <w:rPr>
          <w:sz w:val="27"/>
          <w:szCs w:val="27"/>
        </w:rPr>
        <w:t xml:space="preserve">                                             </w:t>
      </w:r>
      <w:proofErr w:type="gramStart"/>
      <w:r w:rsidRPr="00B521F6">
        <w:rPr>
          <w:sz w:val="27"/>
          <w:szCs w:val="27"/>
        </w:rPr>
        <w:t>П</w:t>
      </w:r>
      <w:proofErr w:type="gramEnd"/>
      <w:r w:rsidRPr="00B521F6">
        <w:rPr>
          <w:sz w:val="27"/>
          <w:szCs w:val="27"/>
        </w:rPr>
        <w:t xml:space="preserve"> О С Т А Н О В Л Я Е Т:                                                            </w:t>
      </w:r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 </w:t>
      </w:r>
      <w:proofErr w:type="gramStart"/>
      <w:r w:rsidRPr="00B521F6">
        <w:rPr>
          <w:bCs/>
          <w:sz w:val="27"/>
          <w:szCs w:val="27"/>
          <w:lang w:eastAsia="ar-SA"/>
        </w:rPr>
        <w:t xml:space="preserve">1.Отменить Постановление Администрации Черницынского сельсовета Октябрьского района Курской области от 22 марта 2019 года № 87 </w:t>
      </w:r>
      <w:r w:rsidRPr="00B521F6">
        <w:rPr>
          <w:bCs/>
          <w:sz w:val="27"/>
          <w:szCs w:val="27"/>
        </w:rPr>
        <w:t>«Предоставление земельных участков, находящихся в муниципальной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хозяйством, для осуществления крестьянским (фермерским) хозяйством его деятельности»</w:t>
      </w:r>
      <w:proofErr w:type="gramEnd"/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2.</w:t>
      </w:r>
      <w:proofErr w:type="gramStart"/>
      <w:r w:rsidRPr="00B521F6">
        <w:rPr>
          <w:bCs/>
          <w:sz w:val="27"/>
          <w:szCs w:val="27"/>
          <w:lang w:eastAsia="ar-SA"/>
        </w:rPr>
        <w:t>Контроль за</w:t>
      </w:r>
      <w:proofErr w:type="gramEnd"/>
      <w:r w:rsidRPr="00B521F6">
        <w:rPr>
          <w:bCs/>
          <w:sz w:val="27"/>
          <w:szCs w:val="27"/>
          <w:lang w:eastAsia="ar-SA"/>
        </w:rPr>
        <w:t xml:space="preserve"> исполнением настоящего постановления возложить на </w:t>
      </w:r>
      <w:r w:rsidRPr="00B521F6">
        <w:rPr>
          <w:sz w:val="27"/>
          <w:szCs w:val="27"/>
        </w:rPr>
        <w:t>главного специалиста-эксперта по земельным и имущественным отношениям, земельному контролю Администрации Черницынского сельсовета Октябрьского района Курской области</w:t>
      </w:r>
      <w:r w:rsidRPr="00B521F6">
        <w:rPr>
          <w:bCs/>
          <w:sz w:val="27"/>
          <w:szCs w:val="27"/>
          <w:lang w:eastAsia="ar-SA"/>
        </w:rPr>
        <w:t xml:space="preserve"> Акимову И.Л.</w:t>
      </w:r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    3. Настоящие постановление вступает в силу со дня подписания и подлежит размещению на официальном сайте Администрации Черницынского сельсовета Октябрьского района Курской области в сети «Интернет».</w:t>
      </w:r>
    </w:p>
    <w:p w:rsidR="003C6F44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  <w:proofErr w:type="spellStart"/>
      <w:r w:rsidRPr="00B521F6">
        <w:rPr>
          <w:bCs/>
          <w:sz w:val="27"/>
          <w:szCs w:val="27"/>
          <w:lang w:eastAsia="ar-SA"/>
        </w:rPr>
        <w:t>И.о</w:t>
      </w:r>
      <w:proofErr w:type="spellEnd"/>
      <w:r w:rsidRPr="00B521F6">
        <w:rPr>
          <w:bCs/>
          <w:sz w:val="27"/>
          <w:szCs w:val="27"/>
          <w:lang w:eastAsia="ar-SA"/>
        </w:rPr>
        <w:t>. Г</w:t>
      </w:r>
      <w:bookmarkStart w:id="0" w:name="_GoBack"/>
      <w:bookmarkEnd w:id="0"/>
      <w:r w:rsidRPr="00B521F6">
        <w:rPr>
          <w:bCs/>
          <w:sz w:val="27"/>
          <w:szCs w:val="27"/>
          <w:lang w:eastAsia="ar-SA"/>
        </w:rPr>
        <w:t>лавы Черницынского сельсовета</w:t>
      </w:r>
    </w:p>
    <w:p w:rsidR="003C6F44" w:rsidRPr="00B521F6" w:rsidRDefault="003C6F44" w:rsidP="003C6F44">
      <w:pPr>
        <w:suppressAutoHyphens/>
        <w:jc w:val="both"/>
        <w:rPr>
          <w:bCs/>
          <w:sz w:val="27"/>
          <w:szCs w:val="27"/>
          <w:lang w:eastAsia="ar-SA"/>
        </w:rPr>
      </w:pPr>
      <w:r w:rsidRPr="00B521F6">
        <w:rPr>
          <w:bCs/>
          <w:sz w:val="27"/>
          <w:szCs w:val="27"/>
          <w:lang w:eastAsia="ar-SA"/>
        </w:rPr>
        <w:t xml:space="preserve">Октябрьского района Курской области                                             Е.Л. </w:t>
      </w:r>
      <w:proofErr w:type="gramStart"/>
      <w:r w:rsidRPr="00B521F6">
        <w:rPr>
          <w:bCs/>
          <w:sz w:val="27"/>
          <w:szCs w:val="27"/>
          <w:lang w:eastAsia="ar-SA"/>
        </w:rPr>
        <w:t>Плохих</w:t>
      </w:r>
      <w:proofErr w:type="gramEnd"/>
      <w:r w:rsidRPr="00B521F6">
        <w:rPr>
          <w:bCs/>
          <w:sz w:val="27"/>
          <w:szCs w:val="27"/>
          <w:lang w:eastAsia="ar-SA"/>
        </w:rPr>
        <w:t xml:space="preserve">                           </w:t>
      </w:r>
    </w:p>
    <w:p w:rsidR="00810B28" w:rsidRDefault="00810B28"/>
    <w:sectPr w:rsidR="00810B28" w:rsidSect="003C6F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32"/>
    <w:rsid w:val="00343E32"/>
    <w:rsid w:val="003C6F44"/>
    <w:rsid w:val="0081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>Администрация Черницынского сельсовета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2023-03-13T08:58:00Z</dcterms:created>
  <dcterms:modified xsi:type="dcterms:W3CDTF">2023-03-13T08:58:00Z</dcterms:modified>
</cp:coreProperties>
</file>